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161" w:rsidRDefault="00616161" w:rsidP="00616161">
      <w:pPr>
        <w:pStyle w:val="a0"/>
        <w:jc w:val="center"/>
        <w:rPr>
          <w:lang w:bidi="fa-IR"/>
        </w:rPr>
      </w:pPr>
      <w:r>
        <w:rPr>
          <w:rFonts w:hint="cs"/>
          <w:rtl/>
          <w:lang w:bidi="fa-IR"/>
        </w:rPr>
        <w:t>بسم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الله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الرّحمن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الرّحیم</w:t>
      </w:r>
    </w:p>
    <w:p w:rsidR="003A4B70" w:rsidRDefault="003A4B70" w:rsidP="003A4B70">
      <w:pPr>
        <w:pStyle w:val="Heading1"/>
        <w:rPr>
          <w:rtl/>
        </w:rPr>
      </w:pPr>
      <w:bookmarkStart w:id="0" w:name="_GoBack"/>
      <w:bookmarkEnd w:id="0"/>
      <w:r w:rsidRPr="000D57F3">
        <w:rPr>
          <w:rStyle w:val="Char4"/>
          <w:rtl/>
        </w:rPr>
        <w:t>خودپرستى هم نوعى بت</w:t>
      </w:r>
      <w:r w:rsidRPr="000D57F3">
        <w:rPr>
          <w:rStyle w:val="Char4"/>
          <w:rFonts w:hint="cs"/>
          <w:rtl/>
        </w:rPr>
        <w:t>‌</w:t>
      </w:r>
      <w:r w:rsidRPr="000D57F3">
        <w:rPr>
          <w:rStyle w:val="Char4"/>
          <w:rtl/>
        </w:rPr>
        <w:t>پرستى است</w:t>
      </w:r>
      <w:r>
        <w:rPr>
          <w:rFonts w:hint="cs"/>
          <w:rtl/>
        </w:rPr>
        <w:t xml:space="preserve"> </w:t>
      </w:r>
    </w:p>
    <w:p w:rsidR="003A4B70" w:rsidRPr="007D71BB" w:rsidRDefault="003A4B70" w:rsidP="003A4B70">
      <w:pPr>
        <w:pStyle w:val="a2"/>
        <w:rPr>
          <w:rtl/>
        </w:rPr>
      </w:pPr>
      <w:r>
        <w:rPr>
          <w:rFonts w:hint="cs"/>
          <w:rtl/>
          <w:lang w:bidi="fa-IR"/>
        </w:rPr>
        <w:t>مـدح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ذَمَّت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تفاوت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می‌کند    بت‌گری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باشی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بت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می‌کند</w:t>
      </w:r>
      <w:r>
        <w:rPr>
          <w:rStyle w:val="FootnoteReference"/>
          <w:rtl/>
        </w:rPr>
        <w:footnoteReference w:id="2"/>
      </w:r>
    </w:p>
    <w:p w:rsidR="003A4B70" w:rsidRDefault="003A4B70" w:rsidP="003A4B70">
      <w:pPr>
        <w:pStyle w:val="a2"/>
        <w:rPr>
          <w:rtl/>
          <w:lang w:bidi="fa-IR"/>
        </w:rPr>
      </w:pPr>
      <w:r>
        <w:rPr>
          <w:rFonts w:hint="cs"/>
          <w:rtl/>
          <w:lang w:bidi="fa-IR"/>
        </w:rPr>
        <w:t xml:space="preserve">سخن از  بت و بت‌پرستی و </w:t>
      </w:r>
      <w:r w:rsidRPr="00AF5D64">
        <w:rPr>
          <w:rStyle w:val="Char4"/>
          <w:rFonts w:hint="cs"/>
          <w:rtl/>
        </w:rPr>
        <w:t>شرک پنهان تأییدطلبی</w:t>
      </w:r>
      <w:r>
        <w:rPr>
          <w:rFonts w:hint="cs"/>
          <w:rtl/>
          <w:lang w:bidi="fa-IR"/>
        </w:rPr>
        <w:t xml:space="preserve"> است. ارزش قائل شدن برای مخلوقات خداوند و زیر پا گذاشتن امر و نهی او، برای جلب تعریف و رهایی از سرزنش دیگران. جلوه‌ای جدّی از شریک قائل شدن برای خدا و قبول اطاعت از موجودی در مقابل اطاعت از او. اجازه دهید در این زمینه، به تعابیر مرحوم آقای علامه کرباسچیان بیندیشیم. </w:t>
      </w:r>
    </w:p>
    <w:p w:rsidR="003A4B70" w:rsidRDefault="003A4B70" w:rsidP="003A4B70">
      <w:pPr>
        <w:pStyle w:val="aa"/>
        <w:rPr>
          <w:rtl/>
          <w:lang w:bidi="fa-IR"/>
        </w:rPr>
      </w:pPr>
      <w:r>
        <w:rPr>
          <w:rFonts w:hint="cs"/>
          <w:rtl/>
          <w:lang w:bidi="fa-IR"/>
        </w:rPr>
        <w:t>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مسایل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اخلاقى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اعتقادی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انسان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باید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براى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خودش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مسیر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انتخاب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کند،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ولى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بعد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از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آن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راهى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براى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خودش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اختیار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کرد،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براى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حرف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مردم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مسیرش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عوض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کند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براى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خوش‌آمد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بدآمد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مردم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دانسته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خودش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عمل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نکند،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نفس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بسیارى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ضعیفى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دارد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معلوم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مى‌شود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خودش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اعصابش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مسلط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نیست</w:t>
      </w:r>
      <w:r>
        <w:rPr>
          <w:rtl/>
          <w:lang w:bidi="fa-IR"/>
        </w:rPr>
        <w:t xml:space="preserve">. </w:t>
      </w:r>
      <w:r>
        <w:rPr>
          <w:rFonts w:hint="cs"/>
          <w:rtl/>
          <w:lang w:bidi="fa-IR"/>
        </w:rPr>
        <w:t>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این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زمینه،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خیلى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باید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دقت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کرد</w:t>
      </w:r>
      <w:r>
        <w:rPr>
          <w:rtl/>
          <w:lang w:bidi="fa-IR"/>
        </w:rPr>
        <w:t xml:space="preserve">. </w:t>
      </w:r>
      <w:r>
        <w:rPr>
          <w:rFonts w:hint="cs"/>
          <w:rtl/>
          <w:lang w:bidi="fa-IR"/>
        </w:rPr>
        <w:t>تا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وقتى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سن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پیش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نرفته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ملکات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ریشه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نکرده،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باید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کامل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طور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دقیق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حساب‌ها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رسید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بعد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از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آن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معلوم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شد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آن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چه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مى‌دانیم،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صحیح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است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اجتماع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غلط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مقابل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ایستاده،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باید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مقابل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اجتماع،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مقاومت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 ایستادگى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کنیم</w:t>
      </w:r>
      <w:r>
        <w:rPr>
          <w:rtl/>
          <w:lang w:bidi="fa-IR"/>
        </w:rPr>
        <w:t>.</w:t>
      </w:r>
    </w:p>
    <w:p w:rsidR="003A4B70" w:rsidRDefault="003A4B70" w:rsidP="003A4B70">
      <w:pPr>
        <w:pStyle w:val="aa"/>
        <w:rPr>
          <w:rtl/>
          <w:lang w:bidi="fa-IR"/>
        </w:rPr>
      </w:pPr>
      <w:r>
        <w:rPr>
          <w:rFonts w:hint="cs"/>
          <w:rtl/>
          <w:lang w:bidi="fa-IR"/>
        </w:rPr>
        <w:t>شما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دوران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تحول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بشر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قرار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دارید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عده‌اى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زیادى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خودشان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برابر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این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تحول،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مى‌بازند</w:t>
      </w:r>
      <w:r>
        <w:rPr>
          <w:rtl/>
          <w:lang w:bidi="fa-IR"/>
        </w:rPr>
        <w:t xml:space="preserve">. </w:t>
      </w:r>
      <w:r>
        <w:rPr>
          <w:rFonts w:hint="cs"/>
          <w:rtl/>
          <w:lang w:bidi="fa-IR"/>
        </w:rPr>
        <w:t>مى‌بینید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آن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آقا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آمریکا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صحبت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می‌کند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ولى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صدایش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این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جا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شنویم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صورتش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هم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مى‌بینیم</w:t>
      </w:r>
      <w:r>
        <w:rPr>
          <w:rtl/>
          <w:lang w:bidi="fa-IR"/>
        </w:rPr>
        <w:t xml:space="preserve">. </w:t>
      </w:r>
      <w:r>
        <w:rPr>
          <w:rFonts w:hint="cs"/>
          <w:rtl/>
          <w:lang w:bidi="fa-IR"/>
        </w:rPr>
        <w:t>مثل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این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روبروى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نشسته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است</w:t>
      </w:r>
      <w:r>
        <w:rPr>
          <w:rtl/>
          <w:lang w:bidi="fa-IR"/>
        </w:rPr>
        <w:t xml:space="preserve">. </w:t>
      </w:r>
      <w:r>
        <w:rPr>
          <w:rFonts w:hint="cs"/>
          <w:rtl/>
          <w:lang w:bidi="fa-IR"/>
        </w:rPr>
        <w:t>فردى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داراى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قدرت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روحى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نیست،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خودش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مى‌بازد،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ولى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مردانى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داراى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روح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قوى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هستند،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این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مسایل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مسخره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مى‌کنند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ابداً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تحت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تأثیر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این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مظاهر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فریبنده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واقع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نمى‌شوند</w:t>
      </w:r>
      <w:r>
        <w:rPr>
          <w:rtl/>
          <w:lang w:bidi="fa-IR"/>
        </w:rPr>
        <w:t xml:space="preserve">. </w:t>
      </w:r>
      <w:r>
        <w:rPr>
          <w:rFonts w:hint="cs"/>
          <w:rtl/>
          <w:lang w:bidi="fa-IR"/>
        </w:rPr>
        <w:t>ملاحظه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فرموده‌اید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برخی شهرستانى‌ها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وقتى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تهران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می‌آیند،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چگونه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عرض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چند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روز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عوض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مى‌شوند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همه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فرهنگ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هویت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خودشان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از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دست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مى‌دهند</w:t>
      </w:r>
      <w:r>
        <w:rPr>
          <w:rtl/>
          <w:lang w:bidi="fa-IR"/>
        </w:rPr>
        <w:t>!</w:t>
      </w:r>
      <w:r>
        <w:rPr>
          <w:rFonts w:hint="cs"/>
          <w:rtl/>
          <w:lang w:bidi="fa-IR"/>
        </w:rPr>
        <w:t>؟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یعنى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خیابان‌هاى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شلوغ،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سینما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... </w:t>
      </w:r>
      <w:r>
        <w:rPr>
          <w:rFonts w:hint="cs"/>
          <w:rtl/>
          <w:lang w:bidi="fa-IR"/>
        </w:rPr>
        <w:t>به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کلى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آن‌ها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منقلب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مى‌کند</w:t>
      </w:r>
      <w:r>
        <w:rPr>
          <w:rtl/>
          <w:lang w:bidi="fa-IR"/>
        </w:rPr>
        <w:t xml:space="preserve">. </w:t>
      </w:r>
      <w:r>
        <w:rPr>
          <w:rFonts w:hint="cs"/>
          <w:rtl/>
          <w:lang w:bidi="fa-IR"/>
        </w:rPr>
        <w:t>ولى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براى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شما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اصلاً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این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حرف‌ها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مطرح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نیست</w:t>
      </w:r>
      <w:r>
        <w:rPr>
          <w:rtl/>
          <w:lang w:bidi="fa-IR"/>
        </w:rPr>
        <w:t xml:space="preserve">. </w:t>
      </w:r>
      <w:r>
        <w:rPr>
          <w:rFonts w:hint="cs"/>
          <w:rtl/>
          <w:lang w:bidi="fa-IR"/>
        </w:rPr>
        <w:t>زیرا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از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دهى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آمده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خانه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خرابه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داشته،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ناگهان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تهران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مى‌آید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برابر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خیابان‌ها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ساختمان‌هاى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چندین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طبقه،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هویت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خودش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از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دست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مى‌دهد</w:t>
      </w:r>
      <w:r>
        <w:rPr>
          <w:rtl/>
          <w:lang w:bidi="fa-IR"/>
        </w:rPr>
        <w:t xml:space="preserve">. </w:t>
      </w:r>
      <w:r>
        <w:rPr>
          <w:rFonts w:hint="cs"/>
          <w:rtl/>
          <w:lang w:bidi="fa-IR"/>
        </w:rPr>
        <w:t>افرادى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هم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خودشان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مقابل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تمدن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پوشالى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حاضر،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مى‌بازند،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دهاتى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هستند</w:t>
      </w:r>
      <w:r>
        <w:rPr>
          <w:rtl/>
          <w:lang w:bidi="fa-IR"/>
        </w:rPr>
        <w:t xml:space="preserve">! </w:t>
      </w:r>
      <w:r>
        <w:rPr>
          <w:rFonts w:hint="cs"/>
          <w:rtl/>
          <w:lang w:bidi="fa-IR"/>
        </w:rPr>
        <w:t>یعنى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عقل‌شان،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عقل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دهاتى‌هاست</w:t>
      </w:r>
      <w:r>
        <w:rPr>
          <w:rtl/>
          <w:lang w:bidi="fa-IR"/>
        </w:rPr>
        <w:t>.</w:t>
      </w:r>
    </w:p>
    <w:p w:rsidR="003A4B70" w:rsidRDefault="003A4B70" w:rsidP="003A4B70">
      <w:pPr>
        <w:pStyle w:val="aa"/>
        <w:rPr>
          <w:rtl/>
          <w:lang w:bidi="fa-IR"/>
        </w:rPr>
      </w:pPr>
      <w:r>
        <w:rPr>
          <w:rFonts w:hint="cs"/>
          <w:rtl/>
          <w:lang w:bidi="fa-IR"/>
        </w:rPr>
        <w:t>باید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بفهمیم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منشأ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آرامش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اطمینان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چیست؟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بعضى‌ها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مى‌شناسیم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تمام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دوره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عمر،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آرام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یک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مسیر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معین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حرکت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مى‌کنند</w:t>
      </w:r>
      <w:r>
        <w:rPr>
          <w:rtl/>
          <w:lang w:bidi="fa-IR"/>
        </w:rPr>
        <w:t xml:space="preserve">. </w:t>
      </w:r>
      <w:r>
        <w:rPr>
          <w:rFonts w:hint="cs"/>
          <w:rtl/>
          <w:lang w:bidi="fa-IR"/>
        </w:rPr>
        <w:t>اگر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مردم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آن‌ها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فحش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دهند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از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آن‌ها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تعریف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کنند،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هیچ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فرق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نمى‌کنند؛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ولى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عده‌اى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مى‌بینید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یک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روز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عمامه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مى‌گذارد</w:t>
      </w:r>
      <w:r>
        <w:rPr>
          <w:rtl/>
          <w:lang w:bidi="fa-IR"/>
        </w:rPr>
        <w:t xml:space="preserve">!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روزى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دیگر،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عمامه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مى‌دارد</w:t>
      </w:r>
      <w:r>
        <w:rPr>
          <w:rtl/>
          <w:lang w:bidi="fa-IR"/>
        </w:rPr>
        <w:t xml:space="preserve">. </w:t>
      </w:r>
      <w:r>
        <w:rPr>
          <w:rFonts w:hint="cs"/>
          <w:rtl/>
          <w:lang w:bidi="fa-IR"/>
        </w:rPr>
        <w:t>یک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روز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ریش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مى‌گذارد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روزى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دیگر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مى‌تراشد</w:t>
      </w:r>
      <w:r>
        <w:rPr>
          <w:rtl/>
          <w:lang w:bidi="fa-IR"/>
        </w:rPr>
        <w:t xml:space="preserve">! </w:t>
      </w:r>
      <w:r>
        <w:rPr>
          <w:rFonts w:hint="cs"/>
          <w:rtl/>
          <w:lang w:bidi="fa-IR"/>
        </w:rPr>
        <w:t>هر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روز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یک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شکل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مى‌آید</w:t>
      </w:r>
      <w:r>
        <w:rPr>
          <w:rtl/>
          <w:lang w:bidi="fa-IR"/>
        </w:rPr>
        <w:t xml:space="preserve">! </w:t>
      </w:r>
      <w:r>
        <w:rPr>
          <w:rFonts w:hint="cs"/>
          <w:rtl/>
          <w:lang w:bidi="fa-IR"/>
        </w:rPr>
        <w:t>مواظب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است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از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دروازه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آمریکا،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چه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فرم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لباسى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مى‌آید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تا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بلافاصله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همان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بپوشد!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ولی بعضى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از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افراد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یک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نواخت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هستند،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اما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بعضى‌ها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یک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روز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ریش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شمشیرى،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یک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روز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تفنگى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روز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دیگر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ریش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بزى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مدرسه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مى‌آیند!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مى‌خواهى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ریش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بگذارى،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مثل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پیامبرت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ریش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بگذار،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چرا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هر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ساعت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رنگى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مى‌آیى!؟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مى‌گوید</w:t>
      </w:r>
      <w:r>
        <w:rPr>
          <w:rtl/>
          <w:lang w:bidi="fa-IR"/>
        </w:rPr>
        <w:t xml:space="preserve">: </w:t>
      </w:r>
      <w:r>
        <w:rPr>
          <w:rFonts w:hint="cs"/>
          <w:rtl/>
          <w:lang w:bidi="fa-IR"/>
        </w:rPr>
        <w:t>من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مسلمانم،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ولى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این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قدر،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قدرت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روحى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ندارد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مثل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پیامبر</w:t>
      </w:r>
      <w:r w:rsidRPr="003D46BC">
        <w:rPr>
          <w:rStyle w:val="Char2"/>
          <w:rFonts w:hint="cs"/>
          <w:rtl/>
        </w:rPr>
        <w:t>6</w:t>
      </w:r>
      <w:r>
        <w:rPr>
          <w:rFonts w:hint="cs"/>
          <w:rtl/>
          <w:lang w:bidi="fa-IR"/>
        </w:rPr>
        <w:t xml:space="preserve"> باشد</w:t>
      </w:r>
      <w:r>
        <w:rPr>
          <w:rtl/>
          <w:lang w:bidi="fa-IR"/>
        </w:rPr>
        <w:t xml:space="preserve">. </w:t>
      </w:r>
      <w:r>
        <w:rPr>
          <w:rFonts w:hint="cs"/>
          <w:rtl/>
          <w:lang w:bidi="fa-IR"/>
        </w:rPr>
        <w:t>به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خاطر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حرف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مردم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مبادا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بگویند</w:t>
      </w:r>
      <w:r>
        <w:rPr>
          <w:rtl/>
          <w:lang w:bidi="fa-IR"/>
        </w:rPr>
        <w:t xml:space="preserve">: </w:t>
      </w:r>
      <w:r>
        <w:rPr>
          <w:rFonts w:hint="cs"/>
          <w:rtl/>
          <w:lang w:bidi="fa-IR"/>
        </w:rPr>
        <w:t>فلانى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خرمقدّس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است،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پس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باید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ریش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پروفسورى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بگذارد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از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قافله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تمدّن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عقب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نماند</w:t>
      </w:r>
      <w:r>
        <w:rPr>
          <w:rtl/>
          <w:lang w:bidi="fa-IR"/>
        </w:rPr>
        <w:t xml:space="preserve">! </w:t>
      </w:r>
      <w:r>
        <w:rPr>
          <w:rFonts w:hint="cs"/>
          <w:rtl/>
          <w:lang w:bidi="fa-IR"/>
        </w:rPr>
        <w:t>غافل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از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آن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کسى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این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گونه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فکر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کند،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از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توحید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بى‌خبر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نوعى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بت‌پرستى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مبتلا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شده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است</w:t>
      </w:r>
      <w:r>
        <w:rPr>
          <w:rtl/>
          <w:lang w:bidi="fa-IR"/>
        </w:rPr>
        <w:t>.</w:t>
      </w:r>
    </w:p>
    <w:p w:rsidR="003A4B70" w:rsidRDefault="003A4B70" w:rsidP="003A4B70">
      <w:pPr>
        <w:pStyle w:val="a3"/>
        <w:jc w:val="center"/>
        <w:rPr>
          <w:rtl/>
          <w:lang w:bidi="fa-IR"/>
        </w:rPr>
      </w:pPr>
    </w:p>
    <w:p w:rsidR="003A4B70" w:rsidRDefault="003A4B70" w:rsidP="003A4B70">
      <w:pPr>
        <w:pStyle w:val="a3"/>
        <w:jc w:val="center"/>
        <w:rPr>
          <w:rtl/>
          <w:lang w:bidi="fa-IR"/>
        </w:rPr>
      </w:pPr>
      <w:r w:rsidRPr="003D46BC">
        <w:rPr>
          <w:rFonts w:hint="cs"/>
          <w:rtl/>
          <w:lang w:bidi="fa-IR"/>
        </w:rPr>
        <w:t>مدح</w:t>
      </w:r>
      <w:r w:rsidRPr="003D46BC">
        <w:rPr>
          <w:rtl/>
          <w:lang w:bidi="fa-IR"/>
        </w:rPr>
        <w:t xml:space="preserve"> </w:t>
      </w:r>
      <w:r w:rsidRPr="003D46BC">
        <w:rPr>
          <w:rFonts w:hint="cs"/>
          <w:rtl/>
          <w:lang w:bidi="fa-IR"/>
        </w:rPr>
        <w:t>و</w:t>
      </w:r>
      <w:r w:rsidRPr="003D46BC">
        <w:rPr>
          <w:rtl/>
          <w:lang w:bidi="fa-IR"/>
        </w:rPr>
        <w:t xml:space="preserve"> </w:t>
      </w:r>
      <w:r w:rsidRPr="003D46BC">
        <w:rPr>
          <w:rFonts w:hint="cs"/>
          <w:rtl/>
          <w:lang w:bidi="fa-IR"/>
        </w:rPr>
        <w:t>ذم</w:t>
      </w:r>
      <w:r>
        <w:rPr>
          <w:rFonts w:hint="cs"/>
          <w:rtl/>
          <w:lang w:bidi="fa-IR"/>
        </w:rPr>
        <w:t>ّ</w:t>
      </w:r>
      <w:r w:rsidRPr="003D46BC">
        <w:rPr>
          <w:rFonts w:hint="cs"/>
          <w:rtl/>
          <w:lang w:bidi="fa-IR"/>
        </w:rPr>
        <w:t>ت</w:t>
      </w:r>
      <w:r w:rsidRPr="003D46BC">
        <w:rPr>
          <w:rtl/>
          <w:lang w:bidi="fa-IR"/>
        </w:rPr>
        <w:t xml:space="preserve"> </w:t>
      </w:r>
      <w:r w:rsidRPr="003D46BC">
        <w:rPr>
          <w:rFonts w:hint="cs"/>
          <w:rtl/>
          <w:lang w:bidi="fa-IR"/>
        </w:rPr>
        <w:t>گر</w:t>
      </w:r>
      <w:r w:rsidRPr="003D46BC">
        <w:rPr>
          <w:rtl/>
          <w:lang w:bidi="fa-IR"/>
        </w:rPr>
        <w:t xml:space="preserve"> </w:t>
      </w:r>
      <w:r w:rsidRPr="003D46BC">
        <w:rPr>
          <w:rFonts w:hint="cs"/>
          <w:rtl/>
          <w:lang w:bidi="fa-IR"/>
        </w:rPr>
        <w:t>تفاوت</w:t>
      </w:r>
      <w:r w:rsidRPr="003D46BC">
        <w:rPr>
          <w:rtl/>
          <w:lang w:bidi="fa-IR"/>
        </w:rPr>
        <w:t xml:space="preserve"> </w:t>
      </w:r>
      <w:r w:rsidRPr="003D46BC">
        <w:rPr>
          <w:rFonts w:hint="cs"/>
          <w:rtl/>
          <w:lang w:bidi="fa-IR"/>
        </w:rPr>
        <w:t>مى</w:t>
      </w:r>
      <w:r w:rsidRPr="003D46BC">
        <w:rPr>
          <w:rFonts w:hint="cs"/>
          <w:rtl/>
        </w:rPr>
        <w:t>‌</w:t>
      </w:r>
      <w:r w:rsidRPr="003D46BC">
        <w:rPr>
          <w:rFonts w:hint="cs"/>
          <w:rtl/>
          <w:lang w:bidi="fa-IR"/>
        </w:rPr>
        <w:t>کند</w:t>
      </w:r>
      <w:r w:rsidRPr="003D46BC">
        <w:rPr>
          <w:rFonts w:hint="cs"/>
          <w:rtl/>
        </w:rPr>
        <w:t xml:space="preserve">   </w:t>
      </w:r>
      <w:r>
        <w:rPr>
          <w:rFonts w:hint="cs"/>
          <w:rtl/>
        </w:rPr>
        <w:t xml:space="preserve">            </w:t>
      </w:r>
      <w:r w:rsidRPr="003D46BC">
        <w:rPr>
          <w:rFonts w:hint="cs"/>
          <w:rtl/>
          <w:lang w:bidi="fa-IR"/>
        </w:rPr>
        <w:t>بت</w:t>
      </w:r>
      <w:r w:rsidRPr="003D46BC">
        <w:rPr>
          <w:rFonts w:hint="cs"/>
          <w:rtl/>
        </w:rPr>
        <w:t>‌</w:t>
      </w:r>
      <w:r w:rsidRPr="003D46BC">
        <w:rPr>
          <w:rFonts w:hint="cs"/>
          <w:rtl/>
          <w:lang w:bidi="fa-IR"/>
        </w:rPr>
        <w:t>گرى</w:t>
      </w:r>
      <w:r w:rsidRPr="003D46BC">
        <w:rPr>
          <w:rtl/>
          <w:lang w:bidi="fa-IR"/>
        </w:rPr>
        <w:t xml:space="preserve"> </w:t>
      </w:r>
      <w:r w:rsidRPr="003D46BC">
        <w:rPr>
          <w:rFonts w:hint="cs"/>
          <w:rtl/>
          <w:lang w:bidi="fa-IR"/>
        </w:rPr>
        <w:t>باشى</w:t>
      </w:r>
      <w:r w:rsidRPr="003D46BC">
        <w:rPr>
          <w:rtl/>
          <w:lang w:bidi="fa-IR"/>
        </w:rPr>
        <w:t xml:space="preserve"> </w:t>
      </w:r>
      <w:r w:rsidRPr="003D46BC">
        <w:rPr>
          <w:rFonts w:hint="cs"/>
          <w:rtl/>
          <w:lang w:bidi="fa-IR"/>
        </w:rPr>
        <w:t>که</w:t>
      </w:r>
      <w:r w:rsidRPr="003D46BC">
        <w:rPr>
          <w:rtl/>
          <w:lang w:bidi="fa-IR"/>
        </w:rPr>
        <w:t xml:space="preserve"> </w:t>
      </w:r>
      <w:r w:rsidRPr="003D46BC">
        <w:rPr>
          <w:rFonts w:hint="cs"/>
          <w:rtl/>
          <w:lang w:bidi="fa-IR"/>
        </w:rPr>
        <w:t>او</w:t>
      </w:r>
      <w:r w:rsidRPr="003D46BC">
        <w:rPr>
          <w:rtl/>
          <w:lang w:bidi="fa-IR"/>
        </w:rPr>
        <w:t xml:space="preserve"> </w:t>
      </w:r>
      <w:r w:rsidRPr="003D46BC">
        <w:rPr>
          <w:rFonts w:hint="cs"/>
          <w:rtl/>
          <w:lang w:bidi="fa-IR"/>
        </w:rPr>
        <w:t>بت</w:t>
      </w:r>
      <w:r w:rsidRPr="003D46BC">
        <w:rPr>
          <w:rtl/>
          <w:lang w:bidi="fa-IR"/>
        </w:rPr>
        <w:t xml:space="preserve"> </w:t>
      </w:r>
      <w:r w:rsidRPr="003D46BC">
        <w:rPr>
          <w:rFonts w:hint="cs"/>
          <w:rtl/>
          <w:lang w:bidi="fa-IR"/>
        </w:rPr>
        <w:t>مى</w:t>
      </w:r>
      <w:r w:rsidRPr="003D46BC">
        <w:rPr>
          <w:rFonts w:hint="cs"/>
          <w:rtl/>
        </w:rPr>
        <w:t>‌</w:t>
      </w:r>
      <w:r w:rsidRPr="003D46BC">
        <w:rPr>
          <w:rFonts w:hint="cs"/>
          <w:rtl/>
          <w:lang w:bidi="fa-IR"/>
        </w:rPr>
        <w:t>کند</w:t>
      </w:r>
    </w:p>
    <w:p w:rsidR="003A4B70" w:rsidRPr="003D46BC" w:rsidRDefault="003A4B70" w:rsidP="003A4B70">
      <w:pPr>
        <w:pStyle w:val="a3"/>
        <w:jc w:val="center"/>
        <w:rPr>
          <w:rtl/>
          <w:lang w:bidi="fa-IR"/>
        </w:rPr>
      </w:pPr>
    </w:p>
    <w:p w:rsidR="003A4B70" w:rsidRDefault="003A4B70" w:rsidP="003A4B70">
      <w:pPr>
        <w:pStyle w:val="aa"/>
        <w:rPr>
          <w:rtl/>
          <w:lang w:bidi="fa-IR"/>
        </w:rPr>
      </w:pPr>
      <w:r>
        <w:rPr>
          <w:rFonts w:hint="cs"/>
          <w:rtl/>
          <w:lang w:bidi="fa-IR"/>
        </w:rPr>
        <w:t>اگر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معناى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این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شعر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بفهمید،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دیگر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هیچ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گونه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تزلزلى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رفتارتان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ندارید،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برابر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تعریف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تکذیب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مردم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خوشحال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مضطرب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نمى‌شوید</w:t>
      </w:r>
      <w:r>
        <w:rPr>
          <w:rtl/>
          <w:lang w:bidi="fa-IR"/>
        </w:rPr>
        <w:t>.</w:t>
      </w:r>
      <w:r>
        <w:rPr>
          <w:rFonts w:hint="cs"/>
          <w:rtl/>
          <w:lang w:bidi="fa-IR"/>
        </w:rPr>
        <w:t xml:space="preserve"> ... </w:t>
      </w:r>
      <w:r>
        <w:rPr>
          <w:rtl/>
        </w:rPr>
        <w:t>مردم خیال مى کنند بت</w:t>
      </w:r>
      <w:r>
        <w:rPr>
          <w:rFonts w:hint="cs"/>
          <w:rtl/>
        </w:rPr>
        <w:t>‌</w:t>
      </w:r>
      <w:r>
        <w:rPr>
          <w:rtl/>
        </w:rPr>
        <w:t xml:space="preserve">سازى این است که مثل چوبى بتراشند و آن را بپرستند، </w:t>
      </w:r>
      <w:r w:rsidRPr="000D57F3">
        <w:rPr>
          <w:rStyle w:val="Char4"/>
          <w:rtl/>
        </w:rPr>
        <w:t>نه</w:t>
      </w:r>
      <w:r>
        <w:rPr>
          <w:rStyle w:val="Char4"/>
          <w:rFonts w:hint="cs"/>
          <w:rtl/>
        </w:rPr>
        <w:t>!</w:t>
      </w:r>
      <w:r w:rsidRPr="000D57F3">
        <w:rPr>
          <w:rStyle w:val="Char4"/>
          <w:rtl/>
        </w:rPr>
        <w:t xml:space="preserve"> خودپرستى هم نوعى بت</w:t>
      </w:r>
      <w:r w:rsidRPr="000D57F3">
        <w:rPr>
          <w:rStyle w:val="Char4"/>
          <w:rFonts w:hint="cs"/>
          <w:rtl/>
        </w:rPr>
        <w:t>‌</w:t>
      </w:r>
      <w:r w:rsidRPr="000D57F3">
        <w:rPr>
          <w:rStyle w:val="Char4"/>
          <w:rtl/>
        </w:rPr>
        <w:t>پرستى است</w:t>
      </w:r>
      <w:r>
        <w:rPr>
          <w:rtl/>
        </w:rPr>
        <w:t>. اگر معناى این شعر را بفهمید، تا آخر عمر راحتید، زخم معده نمى</w:t>
      </w:r>
      <w:r>
        <w:rPr>
          <w:rFonts w:hint="cs"/>
          <w:rtl/>
        </w:rPr>
        <w:t>‌</w:t>
      </w:r>
      <w:r>
        <w:rPr>
          <w:rtl/>
        </w:rPr>
        <w:t>گیرید، اعصابتان همیشه راحت است، وقتى مى</w:t>
      </w:r>
      <w:r>
        <w:rPr>
          <w:rFonts w:hint="cs"/>
          <w:rtl/>
        </w:rPr>
        <w:t>‌</w:t>
      </w:r>
      <w:r>
        <w:rPr>
          <w:rtl/>
        </w:rPr>
        <w:t>خواهید بخوابید، قرص خواب</w:t>
      </w:r>
      <w:r>
        <w:rPr>
          <w:rFonts w:hint="cs"/>
          <w:rtl/>
        </w:rPr>
        <w:t>‌</w:t>
      </w:r>
      <w:r>
        <w:rPr>
          <w:rtl/>
        </w:rPr>
        <w:t>آور نمى</w:t>
      </w:r>
      <w:r>
        <w:rPr>
          <w:rFonts w:hint="cs"/>
          <w:rtl/>
        </w:rPr>
        <w:t>‌</w:t>
      </w:r>
      <w:r>
        <w:rPr>
          <w:rtl/>
        </w:rPr>
        <w:t>خورید، همیشه آرام هستید. البته سطح این مطلب خیلى عالى است. امیدوارم همه آن را درک کرده باشند</w:t>
      </w:r>
      <w:r>
        <w:rPr>
          <w:rFonts w:hint="cs"/>
          <w:rtl/>
        </w:rPr>
        <w:t xml:space="preserve">... </w:t>
      </w:r>
      <w:r>
        <w:rPr>
          <w:rtl/>
        </w:rPr>
        <w:t>کسى که از مدح و ذم مردم تأثیر بپذیرد، براى آن که لباسش را وصله نزند، مجبور مى</w:t>
      </w:r>
      <w:r>
        <w:rPr>
          <w:rFonts w:hint="cs"/>
          <w:rtl/>
        </w:rPr>
        <w:t>‌</w:t>
      </w:r>
      <w:r>
        <w:rPr>
          <w:rtl/>
        </w:rPr>
        <w:t>شود قدم</w:t>
      </w:r>
      <w:r>
        <w:rPr>
          <w:rFonts w:hint="cs"/>
          <w:rtl/>
        </w:rPr>
        <w:t>‌</w:t>
      </w:r>
      <w:r>
        <w:rPr>
          <w:rtl/>
        </w:rPr>
        <w:t>هایى برخلاف دین و خدا بردارد تا رتبه</w:t>
      </w:r>
      <w:r>
        <w:rPr>
          <w:rFonts w:hint="cs"/>
          <w:rtl/>
        </w:rPr>
        <w:t>‌</w:t>
      </w:r>
      <w:r>
        <w:rPr>
          <w:rtl/>
        </w:rPr>
        <w:t>اش بالا رود؛ ولى کسى که به این امور اهمیت نمى</w:t>
      </w:r>
      <w:r>
        <w:rPr>
          <w:rFonts w:hint="cs"/>
          <w:rtl/>
        </w:rPr>
        <w:t>‌</w:t>
      </w:r>
      <w:r>
        <w:rPr>
          <w:rtl/>
        </w:rPr>
        <w:t>دهد، لباسش را وصله مى</w:t>
      </w:r>
      <w:r>
        <w:rPr>
          <w:rFonts w:hint="cs"/>
          <w:rtl/>
        </w:rPr>
        <w:t>‌</w:t>
      </w:r>
      <w:r>
        <w:rPr>
          <w:rtl/>
        </w:rPr>
        <w:t>زند و به هیچ کس هم اعتنا نمى</w:t>
      </w:r>
      <w:r>
        <w:rPr>
          <w:rFonts w:hint="cs"/>
          <w:rtl/>
        </w:rPr>
        <w:t>‌</w:t>
      </w:r>
      <w:r>
        <w:rPr>
          <w:rtl/>
        </w:rPr>
        <w:t>کند. دیگرى براى این که ماشینش را عوض کند، روى پاى هر کس و ناکس مى</w:t>
      </w:r>
      <w:r>
        <w:rPr>
          <w:rFonts w:hint="cs"/>
          <w:rtl/>
        </w:rPr>
        <w:t>‌</w:t>
      </w:r>
      <w:r>
        <w:rPr>
          <w:rtl/>
        </w:rPr>
        <w:t>افتد تا کفش او را پاک کن</w:t>
      </w:r>
      <w:r>
        <w:rPr>
          <w:rFonts w:hint="cs"/>
          <w:rtl/>
        </w:rPr>
        <w:t xml:space="preserve">د. </w:t>
      </w:r>
      <w:r>
        <w:rPr>
          <w:rtl/>
        </w:rPr>
        <w:t>دیگرى ربا مى</w:t>
      </w:r>
      <w:r>
        <w:rPr>
          <w:rFonts w:hint="cs"/>
          <w:rtl/>
        </w:rPr>
        <w:t>‌</w:t>
      </w:r>
      <w:r>
        <w:rPr>
          <w:rtl/>
        </w:rPr>
        <w:t>دهد و خانه مى</w:t>
      </w:r>
      <w:r>
        <w:rPr>
          <w:rFonts w:hint="cs"/>
          <w:rtl/>
        </w:rPr>
        <w:t>‌</w:t>
      </w:r>
      <w:r>
        <w:rPr>
          <w:rtl/>
        </w:rPr>
        <w:t>خرد، تا مردم نگویند خانه</w:t>
      </w:r>
      <w:r>
        <w:rPr>
          <w:rFonts w:hint="cs"/>
          <w:rtl/>
        </w:rPr>
        <w:t>‌</w:t>
      </w:r>
      <w:r>
        <w:rPr>
          <w:rtl/>
        </w:rPr>
        <w:t>اش گ</w:t>
      </w:r>
      <w:r>
        <w:rPr>
          <w:rFonts w:hint="cs"/>
          <w:rtl/>
        </w:rPr>
        <w:t>ِ</w:t>
      </w:r>
      <w:r>
        <w:rPr>
          <w:rtl/>
        </w:rPr>
        <w:t>لى است. یکى نیست به او بگوید: برفرض بگویند، مگر چه خواهد شد</w:t>
      </w:r>
      <w:r>
        <w:rPr>
          <w:rFonts w:hint="cs"/>
          <w:rtl/>
        </w:rPr>
        <w:t>!</w:t>
      </w:r>
      <w:r>
        <w:rPr>
          <w:rtl/>
        </w:rPr>
        <w:t>؟ انسان باید شجاع باشد و دستورات الهى را اجرا کند</w:t>
      </w:r>
      <w:r>
        <w:t>.</w:t>
      </w:r>
    </w:p>
    <w:p w:rsidR="003A4B70" w:rsidRDefault="003A4B70" w:rsidP="003A4B70">
      <w:pPr>
        <w:pStyle w:val="aa"/>
        <w:rPr>
          <w:rtl/>
          <w:lang w:bidi="fa-IR"/>
        </w:rPr>
      </w:pPr>
      <w:r>
        <w:rPr>
          <w:rFonts w:hint="cs"/>
          <w:rtl/>
          <w:lang w:bidi="fa-IR"/>
        </w:rPr>
        <w:t>اگر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فکر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مستقلى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داشته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باشیم،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یعنى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بدانیم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خوب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چیست،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تمام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دوره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زندگى،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آرامش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روحانیتى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مى‌رسیم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برابر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تعریف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تکذیب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مردم،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رفتار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هیچ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فرقى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نمى‌کند</w:t>
      </w:r>
      <w:r>
        <w:rPr>
          <w:rtl/>
          <w:lang w:bidi="fa-IR"/>
        </w:rPr>
        <w:t xml:space="preserve">. </w:t>
      </w:r>
      <w:r>
        <w:rPr>
          <w:rFonts w:hint="cs"/>
          <w:rtl/>
          <w:lang w:bidi="fa-IR"/>
        </w:rPr>
        <w:t>چون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خوب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درک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کنیم،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همه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مردم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روى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زمین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بخواهند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راهى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غیر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از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خوبى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نشان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بدهند،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اثر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نخواهد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کرد</w:t>
      </w:r>
      <w:r>
        <w:rPr>
          <w:rtl/>
          <w:lang w:bidi="fa-IR"/>
        </w:rPr>
        <w:t xml:space="preserve">. </w:t>
      </w:r>
      <w:r>
        <w:rPr>
          <w:rFonts w:hint="cs"/>
          <w:rtl/>
          <w:lang w:bidi="fa-IR"/>
        </w:rPr>
        <w:t>روزى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گفتند</w:t>
      </w:r>
      <w:r>
        <w:rPr>
          <w:rtl/>
          <w:lang w:bidi="fa-IR"/>
        </w:rPr>
        <w:t xml:space="preserve">: </w:t>
      </w:r>
      <w:r>
        <w:rPr>
          <w:rFonts w:hint="cs"/>
          <w:rtl/>
          <w:lang w:bidi="fa-IR"/>
        </w:rPr>
        <w:t>موهاى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زن‌ها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باید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بلند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باشد،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بعد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از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مدتى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گفتند</w:t>
      </w:r>
      <w:r>
        <w:rPr>
          <w:rtl/>
          <w:lang w:bidi="fa-IR"/>
        </w:rPr>
        <w:t xml:space="preserve">: </w:t>
      </w:r>
      <w:r>
        <w:rPr>
          <w:rFonts w:hint="cs"/>
          <w:rtl/>
          <w:lang w:bidi="fa-IR"/>
        </w:rPr>
        <w:t>لازم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نیست</w:t>
      </w:r>
      <w:r>
        <w:rPr>
          <w:rtl/>
          <w:lang w:bidi="fa-IR"/>
        </w:rPr>
        <w:t xml:space="preserve">! </w:t>
      </w:r>
      <w:r>
        <w:rPr>
          <w:rFonts w:hint="cs"/>
          <w:rtl/>
          <w:lang w:bidi="fa-IR"/>
        </w:rPr>
        <w:t>روزى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پیراهن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آستین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کوتاه،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روزى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آستین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بلند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روزى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هم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متوسط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شد</w:t>
      </w:r>
      <w:r>
        <w:rPr>
          <w:rtl/>
          <w:lang w:bidi="fa-IR"/>
        </w:rPr>
        <w:t xml:space="preserve">. </w:t>
      </w:r>
      <w:r>
        <w:rPr>
          <w:rFonts w:hint="cs"/>
          <w:rtl/>
          <w:lang w:bidi="fa-IR"/>
        </w:rPr>
        <w:t>این‌ها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همان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غرب‌زدگى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است</w:t>
      </w:r>
      <w:r>
        <w:rPr>
          <w:rtl/>
          <w:lang w:bidi="fa-IR"/>
        </w:rPr>
        <w:t xml:space="preserve">. </w:t>
      </w:r>
      <w:r>
        <w:rPr>
          <w:rFonts w:hint="cs"/>
          <w:rtl/>
          <w:lang w:bidi="fa-IR"/>
        </w:rPr>
        <w:t>مرحوم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جلال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آل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احمد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کتابى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نام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غرب‌زدگى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نوشته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است</w:t>
      </w:r>
      <w:r>
        <w:rPr>
          <w:rtl/>
          <w:lang w:bidi="fa-IR"/>
        </w:rPr>
        <w:t xml:space="preserve">. </w:t>
      </w:r>
      <w:r>
        <w:rPr>
          <w:rFonts w:hint="cs"/>
          <w:rtl/>
          <w:lang w:bidi="fa-IR"/>
        </w:rPr>
        <w:t>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آن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کتاب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نویسد</w:t>
      </w:r>
      <w:r>
        <w:rPr>
          <w:rtl/>
          <w:lang w:bidi="fa-IR"/>
        </w:rPr>
        <w:t xml:space="preserve">: </w:t>
      </w:r>
      <w:r>
        <w:rPr>
          <w:rFonts w:hint="cs"/>
          <w:rtl/>
          <w:lang w:bidi="fa-IR"/>
        </w:rPr>
        <w:t>راه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رفتن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تو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باید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روى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پاى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خودت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باشد،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تو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ایرانى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هستى،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باید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مستقل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باشى</w:t>
      </w:r>
      <w:r>
        <w:rPr>
          <w:rtl/>
          <w:lang w:bidi="fa-IR"/>
        </w:rPr>
        <w:t xml:space="preserve">. </w:t>
      </w:r>
      <w:r>
        <w:rPr>
          <w:rFonts w:hint="cs"/>
          <w:rtl/>
          <w:lang w:bidi="fa-IR"/>
        </w:rPr>
        <w:t>عجب!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چند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روزى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اروپا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مى‌رود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پس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از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مراجعت،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همه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هویت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خودش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از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دست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مى‌دهد</w:t>
      </w:r>
      <w:r>
        <w:rPr>
          <w:rtl/>
          <w:lang w:bidi="fa-IR"/>
        </w:rPr>
        <w:t xml:space="preserve">. </w:t>
      </w:r>
      <w:r>
        <w:rPr>
          <w:rFonts w:hint="cs"/>
          <w:rtl/>
          <w:lang w:bidi="fa-IR"/>
        </w:rPr>
        <w:t>مدتى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موهاى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صورتشان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مدل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چکمه‌اى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مى‌زدند،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بعد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از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مدتى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ریش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مى‌گذاشتند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سبیل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مى‌زدند</w:t>
      </w:r>
      <w:r>
        <w:rPr>
          <w:rtl/>
          <w:lang w:bidi="fa-IR"/>
        </w:rPr>
        <w:t xml:space="preserve">! </w:t>
      </w:r>
      <w:r>
        <w:rPr>
          <w:rFonts w:hint="cs"/>
          <w:rtl/>
          <w:lang w:bidi="fa-IR"/>
        </w:rPr>
        <w:t>بعد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گفتند</w:t>
      </w:r>
      <w:r>
        <w:rPr>
          <w:rtl/>
          <w:lang w:bidi="fa-IR"/>
        </w:rPr>
        <w:t xml:space="preserve">: </w:t>
      </w:r>
      <w:r>
        <w:rPr>
          <w:rFonts w:hint="cs"/>
          <w:rtl/>
          <w:lang w:bidi="fa-IR"/>
        </w:rPr>
        <w:t>آویزان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باشد،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کلفت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باشد،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نازک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باشد</w:t>
      </w:r>
      <w:r>
        <w:rPr>
          <w:rtl/>
          <w:lang w:bidi="fa-IR"/>
        </w:rPr>
        <w:t xml:space="preserve">! </w:t>
      </w:r>
      <w:r>
        <w:rPr>
          <w:rFonts w:hint="cs"/>
          <w:rtl/>
          <w:lang w:bidi="fa-IR"/>
        </w:rPr>
        <w:t>عده‌اى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منتظرند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ببینند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از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دروازه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اروپا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چه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مى‌آید،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تا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همان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عمل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کنند</w:t>
      </w:r>
      <w:r>
        <w:rPr>
          <w:rtl/>
          <w:lang w:bidi="fa-IR"/>
        </w:rPr>
        <w:t xml:space="preserve">. </w:t>
      </w:r>
      <w:r>
        <w:rPr>
          <w:rFonts w:hint="cs"/>
          <w:rtl/>
          <w:lang w:bidi="fa-IR"/>
        </w:rPr>
        <w:t>مثلاً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اگر</w:t>
      </w:r>
      <w:r>
        <w:rPr>
          <w:rtl/>
          <w:lang w:bidi="fa-IR"/>
        </w:rPr>
        <w:t xml:space="preserve"> 5 </w:t>
      </w:r>
      <w:r>
        <w:rPr>
          <w:rFonts w:hint="cs"/>
          <w:rtl/>
          <w:lang w:bidi="fa-IR"/>
        </w:rPr>
        <w:t>سال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قبل،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یک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میلیون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تومان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جوانى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مى‌دادند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این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طور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ریش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بگذارد،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آیا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ممکن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بود!؟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ولى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حالا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عده‌اى،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پیروى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از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خارجى‌ها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ریش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انبوه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مى‌گذارند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هیچ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عیبى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هم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ندارد</w:t>
      </w:r>
      <w:r>
        <w:rPr>
          <w:rtl/>
          <w:lang w:bidi="fa-IR"/>
        </w:rPr>
        <w:t xml:space="preserve">. </w:t>
      </w:r>
      <w:r>
        <w:rPr>
          <w:rFonts w:hint="cs"/>
          <w:rtl/>
          <w:lang w:bidi="fa-IR"/>
        </w:rPr>
        <w:t>اصلاً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کارى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دین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نداریم،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این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نداشتن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استقلال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براى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ایرانیان،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بلا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است</w:t>
      </w:r>
      <w:r>
        <w:rPr>
          <w:rtl/>
          <w:lang w:bidi="fa-IR"/>
        </w:rPr>
        <w:t xml:space="preserve">. </w:t>
      </w:r>
      <w:r>
        <w:rPr>
          <w:rFonts w:hint="cs"/>
          <w:rtl/>
          <w:lang w:bidi="fa-IR"/>
        </w:rPr>
        <w:t>واقعاً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بعضى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از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قیافه‌ها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قدرى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زشت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مى‌شود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ذوق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سلیم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روح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سالم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از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این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گونه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پوشش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بدش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مى‌آید</w:t>
      </w:r>
      <w:r>
        <w:rPr>
          <w:rtl/>
          <w:lang w:bidi="fa-IR"/>
        </w:rPr>
        <w:t>.</w:t>
      </w:r>
      <w:r>
        <w:rPr>
          <w:rFonts w:hint="cs"/>
          <w:rtl/>
          <w:lang w:bidi="fa-IR"/>
        </w:rPr>
        <w:t>..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گوییم</w:t>
      </w:r>
      <w:r>
        <w:rPr>
          <w:rtl/>
          <w:lang w:bidi="fa-IR"/>
        </w:rPr>
        <w:t xml:space="preserve">: </w:t>
      </w:r>
      <w:r>
        <w:rPr>
          <w:rFonts w:hint="cs"/>
          <w:rtl/>
          <w:lang w:bidi="fa-IR"/>
        </w:rPr>
        <w:t>هر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کارى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مى‌کنى،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خودت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انجام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بده،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مستقل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باش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دنباله‌رو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نباش</w:t>
      </w:r>
      <w:r>
        <w:rPr>
          <w:rtl/>
          <w:lang w:bidi="fa-IR"/>
        </w:rPr>
        <w:t xml:space="preserve">. </w:t>
      </w:r>
      <w:r>
        <w:rPr>
          <w:rFonts w:hint="cs"/>
          <w:rtl/>
          <w:lang w:bidi="fa-IR"/>
        </w:rPr>
        <w:t>اگر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شما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انتخاب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خودت،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شلوارى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بپوشى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دهنه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آن</w:t>
      </w:r>
      <w:r>
        <w:rPr>
          <w:rtl/>
          <w:lang w:bidi="fa-IR"/>
        </w:rPr>
        <w:t xml:space="preserve"> 10 </w:t>
      </w:r>
      <w:r>
        <w:rPr>
          <w:rFonts w:hint="cs"/>
          <w:rtl/>
          <w:lang w:bidi="fa-IR"/>
        </w:rPr>
        <w:t>متر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باشد،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اشکال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ندارد</w:t>
      </w:r>
      <w:r>
        <w:rPr>
          <w:rtl/>
          <w:lang w:bidi="fa-IR"/>
        </w:rPr>
        <w:t xml:space="preserve">! </w:t>
      </w:r>
      <w:r>
        <w:rPr>
          <w:rFonts w:hint="cs"/>
          <w:rtl/>
          <w:lang w:bidi="fa-IR"/>
        </w:rPr>
        <w:t>نه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این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چون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شلوار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پسر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یکى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از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فاحشه‌هاى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آمریکا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گشاد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است،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شلوار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هم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باید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گشاد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باشد</w:t>
      </w:r>
      <w:r>
        <w:rPr>
          <w:rtl/>
          <w:lang w:bidi="fa-IR"/>
        </w:rPr>
        <w:t xml:space="preserve">! </w:t>
      </w:r>
      <w:r>
        <w:rPr>
          <w:rFonts w:hint="cs"/>
          <w:rtl/>
          <w:lang w:bidi="fa-IR"/>
        </w:rPr>
        <w:t>یکى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از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دوستان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مى‌گفت</w:t>
      </w:r>
      <w:r>
        <w:rPr>
          <w:rtl/>
          <w:lang w:bidi="fa-IR"/>
        </w:rPr>
        <w:t xml:space="preserve">: </w:t>
      </w:r>
      <w:r>
        <w:rPr>
          <w:rFonts w:hint="cs"/>
          <w:rtl/>
          <w:lang w:bidi="fa-IR"/>
        </w:rPr>
        <w:t>سوار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اتوبوس‌هاى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خط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شمیران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شدم،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پس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از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مدتى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جوانى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سوار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شد،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مجبور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شد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تا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شمیران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بایستد،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زیرا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شلوارش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قیفى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بود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نمى‌توانست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بنشیند</w:t>
      </w:r>
      <w:r>
        <w:rPr>
          <w:rtl/>
          <w:lang w:bidi="fa-IR"/>
        </w:rPr>
        <w:t xml:space="preserve">. </w:t>
      </w:r>
      <w:r>
        <w:rPr>
          <w:rFonts w:hint="cs"/>
          <w:rtl/>
          <w:lang w:bidi="fa-IR"/>
        </w:rPr>
        <w:t>به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گفتم</w:t>
      </w:r>
      <w:r>
        <w:rPr>
          <w:rtl/>
          <w:lang w:bidi="fa-IR"/>
        </w:rPr>
        <w:t xml:space="preserve">: </w:t>
      </w:r>
      <w:r>
        <w:rPr>
          <w:rFonts w:hint="cs"/>
          <w:rtl/>
          <w:lang w:bidi="fa-IR"/>
        </w:rPr>
        <w:t>لباس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برای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توست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تو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براى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لباس</w:t>
      </w:r>
      <w:r>
        <w:rPr>
          <w:rtl/>
          <w:lang w:bidi="fa-IR"/>
        </w:rPr>
        <w:t>!</w:t>
      </w:r>
      <w:r>
        <w:rPr>
          <w:rFonts w:hint="cs"/>
          <w:rtl/>
          <w:lang w:bidi="fa-IR"/>
        </w:rPr>
        <w:t>؟</w:t>
      </w:r>
    </w:p>
    <w:p w:rsidR="003A4B70" w:rsidRDefault="003A4B70" w:rsidP="003A4B70">
      <w:pPr>
        <w:pStyle w:val="aa"/>
        <w:rPr>
          <w:rtl/>
          <w:lang w:bidi="fa-IR"/>
        </w:rPr>
      </w:pPr>
      <w:r>
        <w:rPr>
          <w:rFonts w:hint="cs"/>
          <w:rtl/>
          <w:lang w:bidi="fa-IR"/>
        </w:rPr>
        <w:t>اگر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این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اجتماع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کثیف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فکرى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نکنید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برنامه‌اى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براى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آینده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زندگى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خودتان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نداشته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باشید،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سینمایى‌ها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مى‌خواهند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شما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سینما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ببرند،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مشروب‌خورها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هم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مى‌خواهند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شما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مشروب‌خور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کنند،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قمارباز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هم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مى‌گوید</w:t>
      </w:r>
      <w:r>
        <w:rPr>
          <w:rtl/>
          <w:lang w:bidi="fa-IR"/>
        </w:rPr>
        <w:t xml:space="preserve">: </w:t>
      </w:r>
      <w:r>
        <w:rPr>
          <w:rFonts w:hint="cs"/>
          <w:rtl/>
          <w:lang w:bidi="fa-IR"/>
        </w:rPr>
        <w:t>براى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تمرکز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قواى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فکرى،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قمار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بازى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کن!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باید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راه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راست را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انتخاب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کرد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آن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رفت.</w:t>
      </w:r>
    </w:p>
    <w:sectPr w:rsidR="003A4B70" w:rsidSect="00CA60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800" w:right="720" w:bottom="851" w:left="720" w:header="270" w:footer="0" w:gutter="0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9D6" w:rsidRDefault="000279D6" w:rsidP="00077EF6">
      <w:pPr>
        <w:spacing w:after="0" w:line="240" w:lineRule="auto"/>
      </w:pPr>
      <w:r>
        <w:separator/>
      </w:r>
    </w:p>
  </w:endnote>
  <w:endnote w:type="continuationSeparator" w:id="0">
    <w:p w:rsidR="000279D6" w:rsidRDefault="000279D6" w:rsidP="00077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Jalal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Mj_Egyp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LAEM">
    <w:panose1 w:val="00000500000000020004"/>
    <w:charset w:val="B2"/>
    <w:family w:val="auto"/>
    <w:pitch w:val="variable"/>
    <w:sig w:usb0="00002001" w:usb1="90000000" w:usb2="00000008" w:usb3="00000000" w:csb0="80000040" w:csb1="00000000"/>
  </w:font>
  <w:font w:name="KFGQPC Uthman Taha Naskh"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4B70" w:rsidRDefault="003A4B7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8F1" w:rsidRDefault="000408F1">
    <w:pPr>
      <w:pStyle w:val="Footer"/>
    </w:pPr>
  </w:p>
  <w:p w:rsidR="000408F1" w:rsidRDefault="000408F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4B70" w:rsidRDefault="003A4B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9D6" w:rsidRDefault="000279D6" w:rsidP="00F4302F">
      <w:pPr>
        <w:bidi/>
        <w:spacing w:after="0" w:line="240" w:lineRule="auto"/>
      </w:pPr>
      <w:r>
        <w:separator/>
      </w:r>
    </w:p>
  </w:footnote>
  <w:footnote w:type="continuationSeparator" w:id="0">
    <w:p w:rsidR="000279D6" w:rsidRDefault="000279D6" w:rsidP="00F4302F">
      <w:pPr>
        <w:bidi/>
        <w:spacing w:after="0" w:line="240" w:lineRule="auto"/>
      </w:pPr>
      <w:r>
        <w:continuationSeparator/>
      </w:r>
    </w:p>
  </w:footnote>
  <w:footnote w:type="continuationNotice" w:id="1">
    <w:p w:rsidR="000279D6" w:rsidRDefault="000279D6" w:rsidP="00F4302F">
      <w:pPr>
        <w:bidi/>
        <w:spacing w:after="0" w:line="240" w:lineRule="auto"/>
      </w:pPr>
    </w:p>
  </w:footnote>
  <w:footnote w:id="2">
    <w:p w:rsidR="003A4B70" w:rsidRDefault="003A4B70" w:rsidP="003A4B70">
      <w:pPr>
        <w:pStyle w:val="FootnoteText"/>
        <w:bidi/>
        <w:rPr>
          <w:rtl/>
          <w:lang w:bidi="fa-IR"/>
        </w:rPr>
      </w:pPr>
      <w:r w:rsidRPr="0063251E">
        <w:rPr>
          <w:rStyle w:val="a7"/>
        </w:rPr>
        <w:footnoteRef/>
      </w:r>
      <w:r w:rsidRPr="0063251E">
        <w:rPr>
          <w:rStyle w:val="a7"/>
          <w:rtl/>
        </w:rPr>
        <w:t xml:space="preserve"> </w:t>
      </w:r>
      <w:r w:rsidRPr="0063251E">
        <w:rPr>
          <w:rStyle w:val="a7"/>
          <w:rFonts w:hint="cs"/>
          <w:rtl/>
        </w:rPr>
        <w:t xml:space="preserve">- منطق الطیر عطار </w:t>
      </w:r>
      <w:r w:rsidRPr="0063251E">
        <w:rPr>
          <w:rStyle w:val="a7"/>
          <w:rFonts w:ascii="Sakkal Majalla" w:hAnsi="Sakkal Majalla" w:cs="Sakkal Majalla" w:hint="cs"/>
          <w:rtl/>
        </w:rPr>
        <w:t>–</w:t>
      </w:r>
      <w:r w:rsidRPr="0063251E">
        <w:rPr>
          <w:rStyle w:val="a7"/>
          <w:rFonts w:hint="cs"/>
          <w:rtl/>
        </w:rPr>
        <w:t xml:space="preserve"> داستان گم شدن شبلی از بغداد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4B70" w:rsidRDefault="003A4B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8F1" w:rsidRDefault="00DA3BF5">
    <w:pPr>
      <w:pStyle w:val="Header"/>
      <w:rPr>
        <w:rtl/>
        <w:lang w:bidi="fa-IR"/>
      </w:rPr>
    </w:pP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CC2A7B2" wp14:editId="22A81F86">
              <wp:simplePos x="0" y="0"/>
              <wp:positionH relativeFrom="column">
                <wp:posOffset>1562100</wp:posOffset>
              </wp:positionH>
              <wp:positionV relativeFrom="paragraph">
                <wp:posOffset>323850</wp:posOffset>
              </wp:positionV>
              <wp:extent cx="4586605" cy="396240"/>
              <wp:effectExtent l="0" t="0" r="0" b="381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86605" cy="3962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E2626" w:rsidRDefault="001E2626" w:rsidP="003A4B70">
                          <w:pPr>
                            <w:bidi/>
                            <w:jc w:val="lowKashida"/>
                            <w:rPr>
                              <w:rFonts w:cs="B Titr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سخ</w:t>
                          </w:r>
                          <w:r w:rsidR="003C6ED7"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ن</w:t>
                          </w:r>
                          <w:r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ان مرحوم آقای علامه </w:t>
                          </w:r>
                          <w:r>
                            <w:rPr>
                              <w:rFonts w:ascii="Sakkal Majalla" w:hAnsi="Sakkal Majalla" w:cs="Sakkal Majalla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</w:t>
                          </w:r>
                          <w:r w:rsidR="003A4B70" w:rsidRPr="003A4B70"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خودپرستى</w:t>
                          </w:r>
                          <w:r w:rsidR="003A4B70" w:rsidRPr="003A4B70">
                            <w:rPr>
                              <w:rFonts w:cs="B Titr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</w:t>
                          </w:r>
                          <w:r w:rsidR="003A4B70" w:rsidRPr="003A4B70"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هم</w:t>
                          </w:r>
                          <w:r w:rsidR="003A4B70" w:rsidRPr="003A4B70">
                            <w:rPr>
                              <w:rFonts w:cs="B Titr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</w:t>
                          </w:r>
                          <w:r w:rsidR="003A4B70" w:rsidRPr="003A4B70"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نوعى</w:t>
                          </w:r>
                          <w:r w:rsidR="003A4B70" w:rsidRPr="003A4B70">
                            <w:rPr>
                              <w:rFonts w:cs="B Titr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</w:t>
                          </w:r>
                          <w:r w:rsidR="003A4B70" w:rsidRPr="003A4B70"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بت‌پرستى</w:t>
                          </w:r>
                          <w:r w:rsidR="003A4B70" w:rsidRPr="003A4B70">
                            <w:rPr>
                              <w:rFonts w:cs="B Titr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</w:t>
                          </w:r>
                          <w:r w:rsidR="003A4B70" w:rsidRPr="003A4B70"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است</w:t>
                          </w:r>
                          <w:r w:rsidR="003A4B70" w:rsidRPr="003A4B70">
                            <w:rPr>
                              <w:rFonts w:cs="B Titr"/>
                              <w:sz w:val="24"/>
                              <w:szCs w:val="24"/>
                              <w:rtl/>
                              <w:lang w:bidi="fa-IR"/>
                            </w:rPr>
                            <w:t>.</w:t>
                          </w:r>
                        </w:p>
                        <w:p w:rsidR="001E2626" w:rsidRDefault="001E2626" w:rsidP="001E2626">
                          <w:pPr>
                            <w:bidi/>
                            <w:jc w:val="lowKashida"/>
                            <w:rPr>
                              <w:rFonts w:cs="B Titr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:rsidR="000408F1" w:rsidRDefault="001E2626" w:rsidP="001E2626">
                          <w:pPr>
                            <w:bidi/>
                            <w:jc w:val="lowKashida"/>
                            <w:rPr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خم زبان دیگران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C2A7B2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123pt;margin-top:25.5pt;width:361.15pt;height:31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" filled="f" stroked="f" strokeweight=".5pt">
              <v:textbox>
                <w:txbxContent>
                  <w:p w:rsidR="001E2626" w:rsidRDefault="001E2626" w:rsidP="003A4B70">
                    <w:pPr>
                      <w:bidi/>
                      <w:jc w:val="lowKashida"/>
                      <w:rPr>
                        <w:rFonts w:cs="B Titr"/>
                        <w:sz w:val="24"/>
                        <w:szCs w:val="24"/>
                        <w:rtl/>
                        <w:lang w:bidi="fa-IR"/>
                      </w:rPr>
                    </w:pPr>
                    <w:r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>سخ</w:t>
                    </w:r>
                    <w:r w:rsidR="003C6ED7"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>ن</w:t>
                    </w:r>
                    <w:r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 xml:space="preserve">ان مرحوم آقای علامه </w:t>
                    </w:r>
                    <w:r>
                      <w:rPr>
                        <w:rFonts w:ascii="Sakkal Majalla" w:hAnsi="Sakkal Majalla" w:cs="Sakkal Majalla" w:hint="cs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 xml:space="preserve"> </w:t>
                    </w:r>
                    <w:r w:rsidR="003A4B70" w:rsidRPr="003A4B70"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>خودپرستى</w:t>
                    </w:r>
                    <w:r w:rsidR="003A4B70" w:rsidRPr="003A4B70">
                      <w:rPr>
                        <w:rFonts w:cs="B Titr"/>
                        <w:sz w:val="24"/>
                        <w:szCs w:val="24"/>
                        <w:rtl/>
                        <w:lang w:bidi="fa-IR"/>
                      </w:rPr>
                      <w:t xml:space="preserve"> </w:t>
                    </w:r>
                    <w:r w:rsidR="003A4B70" w:rsidRPr="003A4B70"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>هم</w:t>
                    </w:r>
                    <w:r w:rsidR="003A4B70" w:rsidRPr="003A4B70">
                      <w:rPr>
                        <w:rFonts w:cs="B Titr"/>
                        <w:sz w:val="24"/>
                        <w:szCs w:val="24"/>
                        <w:rtl/>
                        <w:lang w:bidi="fa-IR"/>
                      </w:rPr>
                      <w:t xml:space="preserve"> </w:t>
                    </w:r>
                    <w:r w:rsidR="003A4B70" w:rsidRPr="003A4B70"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>نوعى</w:t>
                    </w:r>
                    <w:r w:rsidR="003A4B70" w:rsidRPr="003A4B70">
                      <w:rPr>
                        <w:rFonts w:cs="B Titr"/>
                        <w:sz w:val="24"/>
                        <w:szCs w:val="24"/>
                        <w:rtl/>
                        <w:lang w:bidi="fa-IR"/>
                      </w:rPr>
                      <w:t xml:space="preserve"> </w:t>
                    </w:r>
                    <w:r w:rsidR="003A4B70" w:rsidRPr="003A4B70"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>بت‌پرستى</w:t>
                    </w:r>
                    <w:r w:rsidR="003A4B70" w:rsidRPr="003A4B70">
                      <w:rPr>
                        <w:rFonts w:cs="B Titr"/>
                        <w:sz w:val="24"/>
                        <w:szCs w:val="24"/>
                        <w:rtl/>
                        <w:lang w:bidi="fa-IR"/>
                      </w:rPr>
                      <w:t xml:space="preserve"> </w:t>
                    </w:r>
                    <w:r w:rsidR="003A4B70" w:rsidRPr="003A4B70"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>است</w:t>
                    </w:r>
                    <w:r w:rsidR="003A4B70" w:rsidRPr="003A4B70">
                      <w:rPr>
                        <w:rFonts w:cs="B Titr"/>
                        <w:sz w:val="24"/>
                        <w:szCs w:val="24"/>
                        <w:rtl/>
                        <w:lang w:bidi="fa-IR"/>
                      </w:rPr>
                      <w:t>.</w:t>
                    </w:r>
                  </w:p>
                  <w:p w:rsidR="001E2626" w:rsidRDefault="001E2626" w:rsidP="001E2626">
                    <w:pPr>
                      <w:bidi/>
                      <w:jc w:val="lowKashida"/>
                      <w:rPr>
                        <w:rFonts w:cs="B Titr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:rsidR="000408F1" w:rsidRDefault="001E2626" w:rsidP="001E2626">
                    <w:pPr>
                      <w:bidi/>
                      <w:jc w:val="lowKashida"/>
                      <w:rPr>
                        <w:rtl/>
                        <w:lang w:bidi="fa-IR"/>
                      </w:rPr>
                    </w:pPr>
                    <w:r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>خم زبان دیگران</w:t>
                    </w:r>
                  </w:p>
                </w:txbxContent>
              </v:textbox>
            </v:shape>
          </w:pict>
        </mc:Fallback>
      </mc:AlternateContent>
    </w:r>
    <w:r w:rsidR="000408F1">
      <w:rPr>
        <w:noProof/>
        <w:lang w:bidi="fa-I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404E29DF" wp14:editId="11A91DA4">
              <wp:simplePos x="0" y="0"/>
              <wp:positionH relativeFrom="column">
                <wp:posOffset>71120</wp:posOffset>
              </wp:positionH>
              <wp:positionV relativeFrom="paragraph">
                <wp:posOffset>325755</wp:posOffset>
              </wp:positionV>
              <wp:extent cx="487680" cy="396240"/>
              <wp:effectExtent l="0" t="0" r="0" b="381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7680" cy="3962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408F1" w:rsidRPr="00FA735D" w:rsidRDefault="000408F1" w:rsidP="00462993">
                          <w:pPr>
                            <w:pStyle w:val="Footer"/>
                            <w:bidi/>
                            <w:jc w:val="center"/>
                            <w:rPr>
                              <w:rFonts w:cs="B Yekan"/>
                            </w:rPr>
                          </w:pPr>
                          <w:r w:rsidRPr="00FA735D">
                            <w:rPr>
                              <w:rFonts w:cs="B Yekan"/>
                            </w:rPr>
                            <w:fldChar w:fldCharType="begin"/>
                          </w:r>
                          <w:r w:rsidRPr="00FA735D">
                            <w:rPr>
                              <w:rFonts w:cs="B Yekan"/>
                            </w:rPr>
                            <w:instrText xml:space="preserve"> PAGE   \* MERGEFORMAT </w:instrText>
                          </w:r>
                          <w:r w:rsidRPr="00FA735D">
                            <w:rPr>
                              <w:rFonts w:cs="B Yekan"/>
                            </w:rPr>
                            <w:fldChar w:fldCharType="separate"/>
                          </w:r>
                          <w:r w:rsidR="00055C6D">
                            <w:rPr>
                              <w:rFonts w:cs="B Yekan"/>
                              <w:noProof/>
                              <w:rtl/>
                            </w:rPr>
                            <w:t>1</w:t>
                          </w:r>
                          <w:r w:rsidRPr="00FA735D">
                            <w:rPr>
                              <w:rFonts w:cs="B Yekan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4E29DF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margin-left:5.6pt;margin-top:25.65pt;width:38.4pt;height:31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" filled="f" stroked="f" strokeweight=".5pt">
              <v:textbox>
                <w:txbxContent>
                  <w:p w:rsidR="000408F1" w:rsidRPr="00FA735D" w:rsidRDefault="000408F1" w:rsidP="00462993">
                    <w:pPr>
                      <w:pStyle w:val="Footer"/>
                      <w:bidi/>
                      <w:jc w:val="center"/>
                      <w:rPr>
                        <w:rFonts w:cs="B Yekan"/>
                      </w:rPr>
                    </w:pPr>
                    <w:r w:rsidRPr="00FA735D">
                      <w:rPr>
                        <w:rFonts w:cs="B Yekan"/>
                      </w:rPr>
                      <w:fldChar w:fldCharType="begin"/>
                    </w:r>
                    <w:r w:rsidRPr="00FA735D">
                      <w:rPr>
                        <w:rFonts w:cs="B Yekan"/>
                      </w:rPr>
                      <w:instrText xml:space="preserve"> PAGE   \* MERGEFORMAT </w:instrText>
                    </w:r>
                    <w:r w:rsidRPr="00FA735D">
                      <w:rPr>
                        <w:rFonts w:cs="B Yekan"/>
                      </w:rPr>
                      <w:fldChar w:fldCharType="separate"/>
                    </w:r>
                    <w:r w:rsidR="00055C6D">
                      <w:rPr>
                        <w:rFonts w:cs="B Yekan"/>
                        <w:noProof/>
                        <w:rtl/>
                      </w:rPr>
                      <w:t>1</w:t>
                    </w:r>
                    <w:r w:rsidRPr="00FA735D">
                      <w:rPr>
                        <w:rFonts w:cs="B Yekan"/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0408F1">
      <w:rPr>
        <w:noProof/>
        <w:lang w:bidi="fa-IR"/>
      </w:rPr>
      <w:drawing>
        <wp:inline distT="0" distB="0" distL="0" distR="0" wp14:anchorId="147D8D23" wp14:editId="2F9C3C93">
          <wp:extent cx="6645797" cy="770254"/>
          <wp:effectExtent l="0" t="0" r="3175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Header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797" cy="7702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408F1" w:rsidRPr="005678B7" w:rsidRDefault="000408F1" w:rsidP="00977E5C">
    <w:pPr>
      <w:pStyle w:val="Header"/>
      <w:tabs>
        <w:tab w:val="clear" w:pos="4320"/>
        <w:tab w:val="clear" w:pos="8640"/>
        <w:tab w:val="left" w:pos="1832"/>
        <w:tab w:val="right" w:pos="8624"/>
      </w:tabs>
      <w:rPr>
        <w:b/>
        <w:bCs/>
      </w:rPr>
    </w:pPr>
    <w:r w:rsidRPr="005678B7">
      <w:rPr>
        <w:b/>
        <w:bCs/>
        <w:noProof/>
        <w:lang w:bidi="fa-IR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1F9D7F5" wp14:editId="48DEC970">
              <wp:simplePos x="0" y="0"/>
              <wp:positionH relativeFrom="margin">
                <wp:posOffset>-172720</wp:posOffset>
              </wp:positionH>
              <wp:positionV relativeFrom="paragraph">
                <wp:posOffset>74295</wp:posOffset>
              </wp:positionV>
              <wp:extent cx="6970395" cy="9220200"/>
              <wp:effectExtent l="0" t="0" r="20955" b="19050"/>
              <wp:wrapNone/>
              <wp:docPr id="18" name="Rounded 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70395" cy="9220200"/>
                      </a:xfrm>
                      <a:prstGeom prst="roundRect">
                        <a:avLst>
                          <a:gd name="adj" fmla="val 2380"/>
                        </a:avLst>
                      </a:prstGeom>
                      <a:ln/>
                    </wps:spPr>
                    <wps:style>
                      <a:lnRef idx="2">
                        <a:schemeClr val="accent4"/>
                      </a:lnRef>
                      <a:fillRef idx="1">
                        <a:schemeClr val="lt1"/>
                      </a:fillRef>
                      <a:effectRef idx="0">
                        <a:schemeClr val="accent4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5C10C0D7" id="Rounded Rectangle 18" o:spid="_x0000_s1026" style="position:absolute;margin-left:-13.6pt;margin-top:5.85pt;width:548.85pt;height:726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5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" fillcolor="white [3201]" strokecolor="#8064a2 [3207]" strokeweight="2pt">
              <w10:wrap anchorx="margin"/>
            </v:roundrect>
          </w:pict>
        </mc:Fallback>
      </mc:AlternateConten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4B70" w:rsidRDefault="003A4B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A5BAB"/>
    <w:multiLevelType w:val="hybridMultilevel"/>
    <w:tmpl w:val="7CC29830"/>
    <w:lvl w:ilvl="0" w:tplc="1988E70C">
      <w:numFmt w:val="bullet"/>
      <w:lvlText w:val="-"/>
      <w:lvlJc w:val="left"/>
      <w:pPr>
        <w:ind w:left="1080" w:hanging="360"/>
      </w:pPr>
      <w:rPr>
        <w:rFonts w:asciiTheme="minorBidi" w:eastAsiaTheme="minorHAnsi" w:hAnsiTheme="minorBidi" w:cs="B Jal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812C3E"/>
    <w:multiLevelType w:val="hybridMultilevel"/>
    <w:tmpl w:val="FBAEED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4F017C7"/>
    <w:multiLevelType w:val="hybridMultilevel"/>
    <w:tmpl w:val="D7C2B3C0"/>
    <w:lvl w:ilvl="0" w:tplc="1988E70C">
      <w:numFmt w:val="bullet"/>
      <w:lvlText w:val="-"/>
      <w:lvlJc w:val="left"/>
      <w:pPr>
        <w:ind w:left="1800" w:hanging="360"/>
      </w:pPr>
      <w:rPr>
        <w:rFonts w:asciiTheme="minorBidi" w:eastAsiaTheme="minorHAnsi" w:hAnsiTheme="minorBidi" w:cs="B Jal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7D7323"/>
    <w:multiLevelType w:val="hybridMultilevel"/>
    <w:tmpl w:val="969C5CB2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BF45442"/>
    <w:multiLevelType w:val="hybridMultilevel"/>
    <w:tmpl w:val="62BC55FE"/>
    <w:lvl w:ilvl="0" w:tplc="49F81B7A">
      <w:numFmt w:val="bullet"/>
      <w:lvlText w:val="•"/>
      <w:lvlJc w:val="left"/>
      <w:pPr>
        <w:ind w:left="1080" w:hanging="720"/>
      </w:pPr>
      <w:rPr>
        <w:rFonts w:ascii="Sakkal Majalla" w:eastAsiaTheme="minorHAnsi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F604A6"/>
    <w:multiLevelType w:val="hybridMultilevel"/>
    <w:tmpl w:val="29027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9237A5"/>
    <w:multiLevelType w:val="hybridMultilevel"/>
    <w:tmpl w:val="42064CE6"/>
    <w:lvl w:ilvl="0" w:tplc="050295B8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FA13497"/>
    <w:multiLevelType w:val="hybridMultilevel"/>
    <w:tmpl w:val="DCA2F694"/>
    <w:lvl w:ilvl="0" w:tplc="0409000F">
      <w:start w:val="1"/>
      <w:numFmt w:val="decimal"/>
      <w:lvlText w:val="%1."/>
      <w:lvlJc w:val="left"/>
      <w:pPr>
        <w:ind w:left="1406" w:hanging="360"/>
      </w:pPr>
    </w:lvl>
    <w:lvl w:ilvl="1" w:tplc="04090019" w:tentative="1">
      <w:start w:val="1"/>
      <w:numFmt w:val="lowerLetter"/>
      <w:lvlText w:val="%2."/>
      <w:lvlJc w:val="left"/>
      <w:pPr>
        <w:ind w:left="2126" w:hanging="360"/>
      </w:pPr>
    </w:lvl>
    <w:lvl w:ilvl="2" w:tplc="0409001B" w:tentative="1">
      <w:start w:val="1"/>
      <w:numFmt w:val="lowerRoman"/>
      <w:lvlText w:val="%3."/>
      <w:lvlJc w:val="right"/>
      <w:pPr>
        <w:ind w:left="2846" w:hanging="180"/>
      </w:pPr>
    </w:lvl>
    <w:lvl w:ilvl="3" w:tplc="0409000F" w:tentative="1">
      <w:start w:val="1"/>
      <w:numFmt w:val="decimal"/>
      <w:lvlText w:val="%4."/>
      <w:lvlJc w:val="left"/>
      <w:pPr>
        <w:ind w:left="3566" w:hanging="360"/>
      </w:pPr>
    </w:lvl>
    <w:lvl w:ilvl="4" w:tplc="04090019" w:tentative="1">
      <w:start w:val="1"/>
      <w:numFmt w:val="lowerLetter"/>
      <w:lvlText w:val="%5."/>
      <w:lvlJc w:val="left"/>
      <w:pPr>
        <w:ind w:left="4286" w:hanging="360"/>
      </w:pPr>
    </w:lvl>
    <w:lvl w:ilvl="5" w:tplc="0409001B" w:tentative="1">
      <w:start w:val="1"/>
      <w:numFmt w:val="lowerRoman"/>
      <w:lvlText w:val="%6."/>
      <w:lvlJc w:val="right"/>
      <w:pPr>
        <w:ind w:left="5006" w:hanging="180"/>
      </w:pPr>
    </w:lvl>
    <w:lvl w:ilvl="6" w:tplc="0409000F" w:tentative="1">
      <w:start w:val="1"/>
      <w:numFmt w:val="decimal"/>
      <w:lvlText w:val="%7."/>
      <w:lvlJc w:val="left"/>
      <w:pPr>
        <w:ind w:left="5726" w:hanging="360"/>
      </w:pPr>
    </w:lvl>
    <w:lvl w:ilvl="7" w:tplc="04090019" w:tentative="1">
      <w:start w:val="1"/>
      <w:numFmt w:val="lowerLetter"/>
      <w:lvlText w:val="%8."/>
      <w:lvlJc w:val="left"/>
      <w:pPr>
        <w:ind w:left="6446" w:hanging="360"/>
      </w:pPr>
    </w:lvl>
    <w:lvl w:ilvl="8" w:tplc="040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8">
    <w:nsid w:val="10A25182"/>
    <w:multiLevelType w:val="hybridMultilevel"/>
    <w:tmpl w:val="631A3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0F2C45"/>
    <w:multiLevelType w:val="hybridMultilevel"/>
    <w:tmpl w:val="10D4F46E"/>
    <w:lvl w:ilvl="0" w:tplc="CEA29E66">
      <w:start w:val="1"/>
      <w:numFmt w:val="bullet"/>
      <w:lvlText w:val="o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ADA5B1E"/>
    <w:multiLevelType w:val="hybridMultilevel"/>
    <w:tmpl w:val="C06A1E82"/>
    <w:lvl w:ilvl="0" w:tplc="0409000F">
      <w:start w:val="1"/>
      <w:numFmt w:val="decimal"/>
      <w:lvlText w:val="%1."/>
      <w:lvlJc w:val="left"/>
      <w:pPr>
        <w:ind w:left="762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122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4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2" w:hanging="360"/>
      </w:pPr>
      <w:rPr>
        <w:rFonts w:ascii="Wingdings" w:hAnsi="Wingdings" w:hint="default"/>
      </w:rPr>
    </w:lvl>
  </w:abstractNum>
  <w:abstractNum w:abstractNumId="11">
    <w:nsid w:val="1D5E4E32"/>
    <w:multiLevelType w:val="hybridMultilevel"/>
    <w:tmpl w:val="2FB0BF4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EC239D9"/>
    <w:multiLevelType w:val="hybridMultilevel"/>
    <w:tmpl w:val="13B200A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15E44E7"/>
    <w:multiLevelType w:val="hybridMultilevel"/>
    <w:tmpl w:val="29027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746F57"/>
    <w:multiLevelType w:val="hybridMultilevel"/>
    <w:tmpl w:val="753A8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A144F6"/>
    <w:multiLevelType w:val="hybridMultilevel"/>
    <w:tmpl w:val="B7A6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4051200"/>
    <w:multiLevelType w:val="hybridMultilevel"/>
    <w:tmpl w:val="927ACC24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F72E51"/>
    <w:multiLevelType w:val="hybridMultilevel"/>
    <w:tmpl w:val="132E22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0D75F72"/>
    <w:multiLevelType w:val="hybridMultilevel"/>
    <w:tmpl w:val="B916325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33F33C0"/>
    <w:multiLevelType w:val="hybridMultilevel"/>
    <w:tmpl w:val="0CD4A3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4294B91"/>
    <w:multiLevelType w:val="hybridMultilevel"/>
    <w:tmpl w:val="57E669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5E715FF"/>
    <w:multiLevelType w:val="hybridMultilevel"/>
    <w:tmpl w:val="3D707312"/>
    <w:lvl w:ilvl="0" w:tplc="1D5469AA">
      <w:start w:val="1"/>
      <w:numFmt w:val="bullet"/>
      <w:lvlText w:val="-"/>
      <w:lvlJc w:val="left"/>
      <w:pPr>
        <w:ind w:left="784" w:hanging="360"/>
      </w:pPr>
      <w:rPr>
        <w:rFonts w:ascii="Times New Roman" w:eastAsia="Times New Roman" w:hAnsi="Times New Roman" w:cs="B Mitra" w:hint="default"/>
      </w:rPr>
    </w:lvl>
    <w:lvl w:ilvl="1" w:tplc="04090003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2">
    <w:nsid w:val="3EED45B2"/>
    <w:multiLevelType w:val="hybridMultilevel"/>
    <w:tmpl w:val="DF5093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08D2AFA"/>
    <w:multiLevelType w:val="hybridMultilevel"/>
    <w:tmpl w:val="E5045F4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199597A"/>
    <w:multiLevelType w:val="hybridMultilevel"/>
    <w:tmpl w:val="8B4A348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495E70CA"/>
    <w:multiLevelType w:val="hybridMultilevel"/>
    <w:tmpl w:val="A4FA7F3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AB703F0"/>
    <w:multiLevelType w:val="hybridMultilevel"/>
    <w:tmpl w:val="9D148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4B5C6E"/>
    <w:multiLevelType w:val="hybridMultilevel"/>
    <w:tmpl w:val="6FF0B7F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520A0C00"/>
    <w:multiLevelType w:val="hybridMultilevel"/>
    <w:tmpl w:val="11C8AB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7331735"/>
    <w:multiLevelType w:val="hybridMultilevel"/>
    <w:tmpl w:val="05C25ED2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2" w:hanging="360"/>
      </w:pPr>
      <w:rPr>
        <w:rFonts w:ascii="Wingdings" w:hAnsi="Wingdings" w:hint="default"/>
      </w:rPr>
    </w:lvl>
  </w:abstractNum>
  <w:abstractNum w:abstractNumId="30">
    <w:nsid w:val="578729F8"/>
    <w:multiLevelType w:val="hybridMultilevel"/>
    <w:tmpl w:val="7E4487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AE5545E"/>
    <w:multiLevelType w:val="hybridMultilevel"/>
    <w:tmpl w:val="29027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935F76"/>
    <w:multiLevelType w:val="hybridMultilevel"/>
    <w:tmpl w:val="10FCE91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5D1F66"/>
    <w:multiLevelType w:val="hybridMultilevel"/>
    <w:tmpl w:val="679E9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1A428E7"/>
    <w:multiLevelType w:val="hybridMultilevel"/>
    <w:tmpl w:val="D2686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54313C"/>
    <w:multiLevelType w:val="hybridMultilevel"/>
    <w:tmpl w:val="969C5CB2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8961403"/>
    <w:multiLevelType w:val="hybridMultilevel"/>
    <w:tmpl w:val="B64AE232"/>
    <w:lvl w:ilvl="0" w:tplc="2F123CA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7A4CDA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0EAEC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8D27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3484B4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C09D7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AAF16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0E367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90393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05C3B2B"/>
    <w:multiLevelType w:val="hybridMultilevel"/>
    <w:tmpl w:val="4CC20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B15F2B"/>
    <w:multiLevelType w:val="hybridMultilevel"/>
    <w:tmpl w:val="E5045F4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>
    <w:nsid w:val="7FE42933"/>
    <w:multiLevelType w:val="hybridMultilevel"/>
    <w:tmpl w:val="98404F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3"/>
  </w:num>
  <w:num w:numId="3">
    <w:abstractNumId w:val="19"/>
  </w:num>
  <w:num w:numId="4">
    <w:abstractNumId w:val="21"/>
  </w:num>
  <w:num w:numId="5">
    <w:abstractNumId w:val="5"/>
  </w:num>
  <w:num w:numId="6">
    <w:abstractNumId w:val="14"/>
  </w:num>
  <w:num w:numId="7">
    <w:abstractNumId w:val="8"/>
  </w:num>
  <w:num w:numId="8">
    <w:abstractNumId w:val="31"/>
  </w:num>
  <w:num w:numId="9">
    <w:abstractNumId w:val="34"/>
  </w:num>
  <w:num w:numId="10">
    <w:abstractNumId w:val="4"/>
  </w:num>
  <w:num w:numId="11">
    <w:abstractNumId w:val="32"/>
  </w:num>
  <w:num w:numId="12">
    <w:abstractNumId w:val="0"/>
  </w:num>
  <w:num w:numId="13">
    <w:abstractNumId w:val="2"/>
  </w:num>
  <w:num w:numId="14">
    <w:abstractNumId w:val="29"/>
  </w:num>
  <w:num w:numId="15">
    <w:abstractNumId w:val="28"/>
  </w:num>
  <w:num w:numId="16">
    <w:abstractNumId w:val="6"/>
  </w:num>
  <w:num w:numId="17">
    <w:abstractNumId w:val="7"/>
  </w:num>
  <w:num w:numId="18">
    <w:abstractNumId w:val="37"/>
  </w:num>
  <w:num w:numId="19">
    <w:abstractNumId w:val="10"/>
  </w:num>
  <w:num w:numId="20">
    <w:abstractNumId w:val="16"/>
  </w:num>
  <w:num w:numId="21">
    <w:abstractNumId w:val="11"/>
  </w:num>
  <w:num w:numId="22">
    <w:abstractNumId w:val="39"/>
  </w:num>
  <w:num w:numId="23">
    <w:abstractNumId w:val="17"/>
  </w:num>
  <w:num w:numId="24">
    <w:abstractNumId w:val="25"/>
  </w:num>
  <w:num w:numId="25">
    <w:abstractNumId w:val="9"/>
  </w:num>
  <w:num w:numId="26">
    <w:abstractNumId w:val="12"/>
  </w:num>
  <w:num w:numId="27">
    <w:abstractNumId w:val="24"/>
  </w:num>
  <w:num w:numId="28">
    <w:abstractNumId w:val="27"/>
  </w:num>
  <w:num w:numId="29">
    <w:abstractNumId w:val="1"/>
  </w:num>
  <w:num w:numId="30">
    <w:abstractNumId w:val="3"/>
  </w:num>
  <w:num w:numId="31">
    <w:abstractNumId w:val="23"/>
  </w:num>
  <w:num w:numId="32">
    <w:abstractNumId w:val="35"/>
  </w:num>
  <w:num w:numId="33">
    <w:abstractNumId w:val="38"/>
  </w:num>
  <w:num w:numId="34">
    <w:abstractNumId w:val="33"/>
  </w:num>
  <w:num w:numId="35">
    <w:abstractNumId w:val="15"/>
  </w:num>
  <w:num w:numId="36">
    <w:abstractNumId w:val="36"/>
  </w:num>
  <w:num w:numId="37">
    <w:abstractNumId w:val="20"/>
  </w:num>
  <w:num w:numId="38">
    <w:abstractNumId w:val="22"/>
  </w:num>
  <w:num w:numId="39">
    <w:abstractNumId w:val="30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proofState w:spelling="clean" w:grammar="clean"/>
  <w:stylePaneFormatFilter w:val="9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EF6"/>
    <w:rsid w:val="00010BEB"/>
    <w:rsid w:val="00026568"/>
    <w:rsid w:val="000279D6"/>
    <w:rsid w:val="000408F1"/>
    <w:rsid w:val="00055C6D"/>
    <w:rsid w:val="00062993"/>
    <w:rsid w:val="00073485"/>
    <w:rsid w:val="00074C26"/>
    <w:rsid w:val="00077EF6"/>
    <w:rsid w:val="000801E9"/>
    <w:rsid w:val="000B2305"/>
    <w:rsid w:val="000B320E"/>
    <w:rsid w:val="00137C6C"/>
    <w:rsid w:val="00154DE8"/>
    <w:rsid w:val="001551C3"/>
    <w:rsid w:val="00155DE7"/>
    <w:rsid w:val="001A72A0"/>
    <w:rsid w:val="001B6709"/>
    <w:rsid w:val="001D5B9E"/>
    <w:rsid w:val="001E2626"/>
    <w:rsid w:val="001F6467"/>
    <w:rsid w:val="0020674A"/>
    <w:rsid w:val="0021191E"/>
    <w:rsid w:val="00215A67"/>
    <w:rsid w:val="00240660"/>
    <w:rsid w:val="00263099"/>
    <w:rsid w:val="0027734C"/>
    <w:rsid w:val="002C6A75"/>
    <w:rsid w:val="0030118E"/>
    <w:rsid w:val="003209F4"/>
    <w:rsid w:val="0034482B"/>
    <w:rsid w:val="003A17F5"/>
    <w:rsid w:val="003A2E3A"/>
    <w:rsid w:val="003A4B70"/>
    <w:rsid w:val="003C21C4"/>
    <w:rsid w:val="003C6ED7"/>
    <w:rsid w:val="003D592B"/>
    <w:rsid w:val="003D7C4B"/>
    <w:rsid w:val="004147D6"/>
    <w:rsid w:val="004211CF"/>
    <w:rsid w:val="00444BCA"/>
    <w:rsid w:val="00447717"/>
    <w:rsid w:val="00450098"/>
    <w:rsid w:val="00461357"/>
    <w:rsid w:val="00462993"/>
    <w:rsid w:val="004A21A1"/>
    <w:rsid w:val="004A6123"/>
    <w:rsid w:val="004B13FB"/>
    <w:rsid w:val="00533E0E"/>
    <w:rsid w:val="005343AE"/>
    <w:rsid w:val="00540DD8"/>
    <w:rsid w:val="0054263F"/>
    <w:rsid w:val="005431AE"/>
    <w:rsid w:val="005567E0"/>
    <w:rsid w:val="005629CF"/>
    <w:rsid w:val="0056602B"/>
    <w:rsid w:val="005678B7"/>
    <w:rsid w:val="005A6C33"/>
    <w:rsid w:val="005B77F1"/>
    <w:rsid w:val="005D0E78"/>
    <w:rsid w:val="005D397A"/>
    <w:rsid w:val="005D7318"/>
    <w:rsid w:val="005E54E0"/>
    <w:rsid w:val="00616161"/>
    <w:rsid w:val="00624A58"/>
    <w:rsid w:val="00647E3A"/>
    <w:rsid w:val="00651EB4"/>
    <w:rsid w:val="00656CFD"/>
    <w:rsid w:val="00664A3D"/>
    <w:rsid w:val="00666181"/>
    <w:rsid w:val="00674F45"/>
    <w:rsid w:val="00685F15"/>
    <w:rsid w:val="006A62D4"/>
    <w:rsid w:val="006C4D04"/>
    <w:rsid w:val="007103E9"/>
    <w:rsid w:val="007468D8"/>
    <w:rsid w:val="00771192"/>
    <w:rsid w:val="00787C7E"/>
    <w:rsid w:val="00795A95"/>
    <w:rsid w:val="007C24D9"/>
    <w:rsid w:val="007F3AE9"/>
    <w:rsid w:val="007F415A"/>
    <w:rsid w:val="007F7EB3"/>
    <w:rsid w:val="00812597"/>
    <w:rsid w:val="008310C6"/>
    <w:rsid w:val="00850376"/>
    <w:rsid w:val="008629E3"/>
    <w:rsid w:val="00864BEF"/>
    <w:rsid w:val="00871AD7"/>
    <w:rsid w:val="0089563D"/>
    <w:rsid w:val="008C6CE5"/>
    <w:rsid w:val="008C7B15"/>
    <w:rsid w:val="009330E6"/>
    <w:rsid w:val="00937884"/>
    <w:rsid w:val="00943175"/>
    <w:rsid w:val="009667CB"/>
    <w:rsid w:val="00977E5C"/>
    <w:rsid w:val="009920AA"/>
    <w:rsid w:val="009D06EB"/>
    <w:rsid w:val="009D218D"/>
    <w:rsid w:val="009D4122"/>
    <w:rsid w:val="009D6585"/>
    <w:rsid w:val="009E6EF0"/>
    <w:rsid w:val="009E7252"/>
    <w:rsid w:val="009F00E7"/>
    <w:rsid w:val="009F45BC"/>
    <w:rsid w:val="009F560E"/>
    <w:rsid w:val="009F738B"/>
    <w:rsid w:val="00A00E21"/>
    <w:rsid w:val="00A00E7C"/>
    <w:rsid w:val="00A035A3"/>
    <w:rsid w:val="00A14C15"/>
    <w:rsid w:val="00A20255"/>
    <w:rsid w:val="00A242E3"/>
    <w:rsid w:val="00A5638D"/>
    <w:rsid w:val="00AA1EE3"/>
    <w:rsid w:val="00AB0EA3"/>
    <w:rsid w:val="00AB41EB"/>
    <w:rsid w:val="00AB442F"/>
    <w:rsid w:val="00AC00D8"/>
    <w:rsid w:val="00AE2941"/>
    <w:rsid w:val="00B02C8D"/>
    <w:rsid w:val="00B35011"/>
    <w:rsid w:val="00B8465D"/>
    <w:rsid w:val="00B879CD"/>
    <w:rsid w:val="00BC24FD"/>
    <w:rsid w:val="00BD3588"/>
    <w:rsid w:val="00BD7FB0"/>
    <w:rsid w:val="00BE623E"/>
    <w:rsid w:val="00C00D6D"/>
    <w:rsid w:val="00C6135C"/>
    <w:rsid w:val="00C61D62"/>
    <w:rsid w:val="00C9435B"/>
    <w:rsid w:val="00C974F6"/>
    <w:rsid w:val="00CA41A5"/>
    <w:rsid w:val="00CA60C1"/>
    <w:rsid w:val="00CB2095"/>
    <w:rsid w:val="00CC6B59"/>
    <w:rsid w:val="00CE4423"/>
    <w:rsid w:val="00CF12FC"/>
    <w:rsid w:val="00CF3AB2"/>
    <w:rsid w:val="00D30DC8"/>
    <w:rsid w:val="00D31964"/>
    <w:rsid w:val="00D42997"/>
    <w:rsid w:val="00D46F61"/>
    <w:rsid w:val="00D500D5"/>
    <w:rsid w:val="00D52E42"/>
    <w:rsid w:val="00D70CB6"/>
    <w:rsid w:val="00D901B1"/>
    <w:rsid w:val="00DA28AB"/>
    <w:rsid w:val="00DA3BF5"/>
    <w:rsid w:val="00DA6C64"/>
    <w:rsid w:val="00DF486C"/>
    <w:rsid w:val="00E00156"/>
    <w:rsid w:val="00E14C97"/>
    <w:rsid w:val="00E40B93"/>
    <w:rsid w:val="00E42350"/>
    <w:rsid w:val="00E45FFF"/>
    <w:rsid w:val="00E50FEC"/>
    <w:rsid w:val="00E51B78"/>
    <w:rsid w:val="00E61266"/>
    <w:rsid w:val="00E72FCA"/>
    <w:rsid w:val="00EB1C48"/>
    <w:rsid w:val="00EB66F6"/>
    <w:rsid w:val="00F31D03"/>
    <w:rsid w:val="00F4302F"/>
    <w:rsid w:val="00F5739D"/>
    <w:rsid w:val="00FA19BC"/>
    <w:rsid w:val="00FA735D"/>
    <w:rsid w:val="00FC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docId w15:val="{BFB503DE-817A-4F3E-8805-1D0A74035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2A0"/>
  </w:style>
  <w:style w:type="paragraph" w:styleId="Heading1">
    <w:name w:val="heading 1"/>
    <w:basedOn w:val="Normal"/>
    <w:next w:val="Normal"/>
    <w:link w:val="Heading1Char"/>
    <w:uiPriority w:val="9"/>
    <w:qFormat/>
    <w:rsid w:val="00F31D03"/>
    <w:pPr>
      <w:keepNext/>
      <w:keepLines/>
      <w:bidi/>
      <w:spacing w:after="0"/>
      <w:jc w:val="lowKashida"/>
      <w:outlineLvl w:val="0"/>
    </w:pPr>
    <w:rPr>
      <w:rFonts w:ascii="B Yagut" w:eastAsia="B Yagut" w:hAnsi="B Yagut" w:cs="B Yagut"/>
      <w:b/>
      <w:bCs/>
      <w:color w:val="97450D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602B"/>
    <w:pPr>
      <w:keepNext/>
      <w:widowControl w:val="0"/>
      <w:bidi/>
      <w:spacing w:before="200" w:after="0" w:line="240" w:lineRule="auto"/>
      <w:ind w:left="261"/>
      <w:jc w:val="lowKashida"/>
      <w:outlineLvl w:val="1"/>
    </w:pPr>
    <w:rPr>
      <w:rFonts w:ascii="B Yagut" w:eastAsia="B Yagut" w:hAnsi="B Yagut" w:cs="B Yagut"/>
      <w:b/>
      <w:bCs/>
      <w:color w:val="0070C0"/>
      <w:sz w:val="24"/>
      <w:szCs w:val="24"/>
      <w:lang w:bidi="fa-I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6602B"/>
    <w:pPr>
      <w:keepNext/>
      <w:keepLines/>
      <w:bidi/>
      <w:spacing w:before="40" w:after="0"/>
      <w:ind w:left="402"/>
      <w:outlineLvl w:val="2"/>
    </w:pPr>
    <w:rPr>
      <w:rFonts w:ascii="B Yagut" w:eastAsia="B Yagut" w:hAnsi="B Yagut" w:cs="B Yagut"/>
      <w:color w:val="4F6228" w:themeColor="accent3" w:themeShade="8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4B70"/>
    <w:pPr>
      <w:keepNext/>
      <w:keepLines/>
      <w:bidi/>
      <w:spacing w:before="40" w:after="0"/>
      <w:ind w:left="794"/>
      <w:jc w:val="lowKashida"/>
      <w:outlineLvl w:val="3"/>
    </w:pPr>
    <w:rPr>
      <w:rFonts w:asciiTheme="majorHAnsi" w:eastAsiaTheme="majorEastAsia" w:hAnsiTheme="majorHAnsi" w:cs="B Badr"/>
      <w:b/>
      <w:bCs/>
      <w:color w:val="365F91" w:themeColor="accent1" w:themeShade="BF"/>
      <w:sz w:val="28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7E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7EF6"/>
  </w:style>
  <w:style w:type="paragraph" w:styleId="Footer">
    <w:name w:val="footer"/>
    <w:basedOn w:val="Normal"/>
    <w:link w:val="FooterChar"/>
    <w:uiPriority w:val="99"/>
    <w:unhideWhenUsed/>
    <w:rsid w:val="00077E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7EF6"/>
  </w:style>
  <w:style w:type="paragraph" w:styleId="BalloonText">
    <w:name w:val="Balloon Text"/>
    <w:basedOn w:val="Normal"/>
    <w:link w:val="BalloonTextChar"/>
    <w:uiPriority w:val="99"/>
    <w:semiHidden/>
    <w:unhideWhenUsed/>
    <w:rsid w:val="00077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EF6"/>
    <w:rPr>
      <w:rFonts w:ascii="Tahoma" w:hAnsi="Tahoma" w:cs="Tahoma"/>
      <w:sz w:val="16"/>
      <w:szCs w:val="16"/>
    </w:rPr>
  </w:style>
  <w:style w:type="paragraph" w:customStyle="1" w:styleId="a">
    <w:name w:val="نشانی روایات"/>
    <w:basedOn w:val="a0"/>
    <w:uiPriority w:val="5"/>
    <w:qFormat/>
    <w:rsid w:val="004211CF"/>
    <w:rPr>
      <w:rFonts w:ascii="B Roya" w:eastAsia="B Roya" w:hAnsi="B Roya" w:cs="B Roya"/>
      <w:color w:val="auto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31D03"/>
    <w:rPr>
      <w:rFonts w:ascii="B Yagut" w:eastAsia="B Yagut" w:hAnsi="B Yagut" w:cs="B Yagut"/>
      <w:b/>
      <w:bCs/>
      <w:color w:val="97450D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C00D6D"/>
  </w:style>
  <w:style w:type="character" w:customStyle="1" w:styleId="Heading3Char">
    <w:name w:val="Heading 3 Char"/>
    <w:basedOn w:val="DefaultParagraphFont"/>
    <w:link w:val="Heading3"/>
    <w:uiPriority w:val="9"/>
    <w:rsid w:val="0056602B"/>
    <w:rPr>
      <w:rFonts w:ascii="B Yagut" w:eastAsia="B Yagut" w:hAnsi="B Yagut" w:cs="B Yagut"/>
      <w:color w:val="4F6228" w:themeColor="accent3" w:themeShade="80"/>
    </w:rPr>
  </w:style>
  <w:style w:type="paragraph" w:customStyle="1" w:styleId="a1">
    <w:name w:val="عبارات مهم"/>
    <w:basedOn w:val="Normal"/>
    <w:uiPriority w:val="6"/>
    <w:qFormat/>
    <w:rsid w:val="00674F45"/>
    <w:pPr>
      <w:bidi/>
      <w:spacing w:after="0" w:line="240" w:lineRule="auto"/>
      <w:jc w:val="center"/>
    </w:pPr>
    <w:rPr>
      <w:rFonts w:ascii="Adobe Arabic" w:hAnsi="Adobe Arabic" w:cs="Mj_Egypt"/>
      <w:noProof/>
      <w:color w:val="00863D"/>
      <w:sz w:val="40"/>
      <w:szCs w:val="40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styleId="FootnoteText">
    <w:name w:val="footnote text"/>
    <w:basedOn w:val="Normal"/>
    <w:link w:val="FootnoteTextChar"/>
    <w:uiPriority w:val="99"/>
    <w:unhideWhenUsed/>
    <w:rsid w:val="00F4302F"/>
    <w:pPr>
      <w:spacing w:after="0" w:line="240" w:lineRule="auto"/>
    </w:pPr>
    <w:rPr>
      <w:sz w:val="20"/>
      <w:szCs w:val="20"/>
    </w:rPr>
  </w:style>
  <w:style w:type="table" w:styleId="TableGrid">
    <w:name w:val="Table Grid"/>
    <w:basedOn w:val="TableNormal"/>
    <w:uiPriority w:val="59"/>
    <w:rsid w:val="007F4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متون"/>
    <w:basedOn w:val="Normal"/>
    <w:link w:val="Char"/>
    <w:qFormat/>
    <w:rsid w:val="009D4122"/>
    <w:pPr>
      <w:widowControl w:val="0"/>
      <w:bidi/>
      <w:spacing w:after="0"/>
      <w:ind w:left="402" w:right="426" w:firstLine="318"/>
      <w:jc w:val="lowKashida"/>
    </w:pPr>
    <w:rPr>
      <w:rFonts w:asciiTheme="minorBidi" w:hAnsiTheme="minorBidi" w:cs="B Jalal"/>
      <w:sz w:val="24"/>
      <w:szCs w:val="24"/>
    </w:rPr>
  </w:style>
  <w:style w:type="character" w:customStyle="1" w:styleId="Char">
    <w:name w:val="متون Char"/>
    <w:basedOn w:val="DefaultParagraphFont"/>
    <w:link w:val="a2"/>
    <w:rsid w:val="009D4122"/>
    <w:rPr>
      <w:rFonts w:asciiTheme="minorBidi" w:hAnsiTheme="minorBidi" w:cs="B Jalal"/>
      <w:sz w:val="24"/>
      <w:szCs w:val="24"/>
    </w:rPr>
  </w:style>
  <w:style w:type="paragraph" w:customStyle="1" w:styleId="a3">
    <w:name w:val="اشعار"/>
    <w:basedOn w:val="Normal"/>
    <w:link w:val="Char0"/>
    <w:uiPriority w:val="1"/>
    <w:qFormat/>
    <w:rsid w:val="00CC6B59"/>
    <w:pPr>
      <w:bidi/>
      <w:spacing w:after="0" w:line="240" w:lineRule="auto"/>
      <w:jc w:val="lowKashida"/>
    </w:pPr>
    <w:rPr>
      <w:rFonts w:ascii="Adobe Arabic" w:eastAsia="Adobe Arabic" w:hAnsi="Adobe Arabic" w:cs="Adobe Arabic"/>
      <w:b/>
      <w:bCs/>
      <w:sz w:val="28"/>
      <w:szCs w:val="28"/>
    </w:rPr>
  </w:style>
  <w:style w:type="paragraph" w:customStyle="1" w:styleId="a4">
    <w:name w:val="نشانی اینترنتی"/>
    <w:basedOn w:val="Normal"/>
    <w:link w:val="Char1"/>
    <w:uiPriority w:val="10"/>
    <w:qFormat/>
    <w:rsid w:val="00D42997"/>
    <w:rPr>
      <w:rFonts w:cs="B Nazanin"/>
      <w:sz w:val="24"/>
      <w:szCs w:val="24"/>
      <w:lang w:bidi="fa-IR"/>
    </w:rPr>
  </w:style>
  <w:style w:type="character" w:customStyle="1" w:styleId="Char0">
    <w:name w:val="اشعار Char"/>
    <w:basedOn w:val="DefaultParagraphFont"/>
    <w:link w:val="a3"/>
    <w:uiPriority w:val="1"/>
    <w:rsid w:val="00CC6B59"/>
    <w:rPr>
      <w:rFonts w:ascii="Adobe Arabic" w:eastAsia="Adobe Arabic" w:hAnsi="Adobe Arabic" w:cs="Adobe Arabic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602B"/>
    <w:rPr>
      <w:rFonts w:ascii="B Yagut" w:eastAsia="B Yagut" w:hAnsi="B Yagut" w:cs="B Yagut"/>
      <w:b/>
      <w:bCs/>
      <w:color w:val="0070C0"/>
      <w:sz w:val="24"/>
      <w:szCs w:val="24"/>
      <w:lang w:bidi="fa-IR"/>
    </w:rPr>
  </w:style>
  <w:style w:type="character" w:customStyle="1" w:styleId="Char1">
    <w:name w:val="نشانی اینترنتی Char"/>
    <w:basedOn w:val="DefaultParagraphFont"/>
    <w:link w:val="a4"/>
    <w:uiPriority w:val="10"/>
    <w:rsid w:val="00D42997"/>
    <w:rPr>
      <w:rFonts w:cs="B Nazanin"/>
      <w:sz w:val="24"/>
      <w:szCs w:val="24"/>
      <w:lang w:bidi="fa-IR"/>
    </w:rPr>
  </w:style>
  <w:style w:type="character" w:customStyle="1" w:styleId="Char2">
    <w:name w:val="علایم اسلامی Char"/>
    <w:basedOn w:val="Char"/>
    <w:link w:val="a5"/>
    <w:uiPriority w:val="9"/>
    <w:rsid w:val="004211CF"/>
    <w:rPr>
      <w:rFonts w:asciiTheme="minorBidi" w:hAnsiTheme="minorBidi" w:cs="ALAEM"/>
      <w:sz w:val="24"/>
      <w:szCs w:val="24"/>
      <w:lang w:bidi="fa-IR"/>
    </w:rPr>
  </w:style>
  <w:style w:type="character" w:customStyle="1" w:styleId="Char3">
    <w:name w:val="آیات و روایات Char"/>
    <w:basedOn w:val="DefaultParagraphFont"/>
    <w:link w:val="a0"/>
    <w:rsid w:val="004211CF"/>
    <w:rPr>
      <w:rFonts w:ascii="Times New Roman" w:eastAsia="Times New Roman" w:hAnsi="Times New Roman" w:cs="KFGQPC Uthman Taha Naskh"/>
      <w:color w:val="00B050"/>
    </w:rPr>
  </w:style>
  <w:style w:type="paragraph" w:customStyle="1" w:styleId="a0">
    <w:name w:val="آیات و روایات"/>
    <w:basedOn w:val="Normal"/>
    <w:link w:val="Char3"/>
    <w:qFormat/>
    <w:rsid w:val="004211CF"/>
    <w:pPr>
      <w:bidi/>
      <w:spacing w:before="120" w:after="120" w:line="240" w:lineRule="auto"/>
      <w:ind w:left="850" w:right="850"/>
      <w:jc w:val="lowKashida"/>
    </w:pPr>
    <w:rPr>
      <w:rFonts w:ascii="Times New Roman" w:eastAsia="Times New Roman" w:hAnsi="Times New Roman" w:cs="KFGQPC Uthman Taha Naskh"/>
      <w:color w:val="00B050"/>
    </w:rPr>
  </w:style>
  <w:style w:type="paragraph" w:customStyle="1" w:styleId="a5">
    <w:name w:val="علایم اسلامی"/>
    <w:basedOn w:val="a2"/>
    <w:link w:val="Char2"/>
    <w:uiPriority w:val="9"/>
    <w:qFormat/>
    <w:rsid w:val="004211CF"/>
    <w:rPr>
      <w:rFonts w:cs="ALAEM"/>
      <w:sz w:val="22"/>
      <w:szCs w:val="22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302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4302F"/>
    <w:rPr>
      <w:vertAlign w:val="superscript"/>
    </w:rPr>
  </w:style>
  <w:style w:type="paragraph" w:customStyle="1" w:styleId="a6">
    <w:name w:val="عددپاورقی"/>
    <w:basedOn w:val="a2"/>
    <w:uiPriority w:val="9"/>
    <w:qFormat/>
    <w:rsid w:val="00F4302F"/>
    <w:rPr>
      <w:rFonts w:ascii="Verdana" w:hAnsi="Verdana"/>
      <w:b/>
      <w:bCs/>
      <w:sz w:val="18"/>
      <w:szCs w:val="18"/>
      <w:vertAlign w:val="superscript"/>
      <w:lang w:bidi="fa-IR"/>
    </w:rPr>
  </w:style>
  <w:style w:type="character" w:customStyle="1" w:styleId="a7">
    <w:name w:val="پاورقی"/>
    <w:basedOn w:val="FootnoteTextChar"/>
    <w:uiPriority w:val="8"/>
    <w:rsid w:val="00685F15"/>
    <w:rPr>
      <w:rFonts w:cs="B Nazanin"/>
      <w:sz w:val="20"/>
      <w:szCs w:val="20"/>
    </w:rPr>
  </w:style>
  <w:style w:type="character" w:customStyle="1" w:styleId="Char4">
    <w:name w:val="مطالب مهم داخل متن Char"/>
    <w:basedOn w:val="DefaultParagraphFont"/>
    <w:link w:val="a8"/>
    <w:uiPriority w:val="1"/>
    <w:rsid w:val="00CE4423"/>
    <w:rPr>
      <w:rFonts w:ascii="Mj_Egypt" w:eastAsia="Mj_Egypt" w:hAnsi="Mj_Egypt" w:cs="Mj_Egypt"/>
      <w:sz w:val="24"/>
      <w:szCs w:val="24"/>
      <w:lang w:bidi="fa-IR"/>
    </w:rPr>
  </w:style>
  <w:style w:type="paragraph" w:customStyle="1" w:styleId="a8">
    <w:name w:val="مطالب مهم داخل متن"/>
    <w:basedOn w:val="Normal"/>
    <w:link w:val="Char4"/>
    <w:uiPriority w:val="1"/>
    <w:qFormat/>
    <w:rsid w:val="00CE4423"/>
    <w:pPr>
      <w:widowControl w:val="0"/>
      <w:bidi/>
      <w:spacing w:after="0"/>
      <w:ind w:left="1274"/>
      <w:jc w:val="lowKashida"/>
    </w:pPr>
    <w:rPr>
      <w:rFonts w:ascii="Mj_Egypt" w:eastAsia="Mj_Egypt" w:hAnsi="Mj_Egypt" w:cs="Mj_Egypt"/>
      <w:sz w:val="24"/>
      <w:szCs w:val="24"/>
      <w:lang w:bidi="fa-IR"/>
    </w:rPr>
  </w:style>
  <w:style w:type="paragraph" w:customStyle="1" w:styleId="a9">
    <w:name w:val="مطالب آموزشی"/>
    <w:basedOn w:val="a2"/>
    <w:uiPriority w:val="7"/>
    <w:qFormat/>
    <w:rsid w:val="00C61D62"/>
    <w:pPr>
      <w:ind w:left="686" w:right="709" w:firstLine="0"/>
    </w:pPr>
    <w:rPr>
      <w:rFonts w:ascii="Adobe Arabic" w:hAnsi="Adobe Arabic" w:cs="Adobe Arabic"/>
      <w:b/>
      <w:bCs/>
      <w:color w:val="948A54" w:themeColor="background2" w:themeShade="80"/>
      <w:sz w:val="28"/>
      <w:szCs w:val="28"/>
      <w:lang w:bidi="fa-IR"/>
    </w:rPr>
  </w:style>
  <w:style w:type="paragraph" w:styleId="NormalWeb">
    <w:name w:val="Normal (Web)"/>
    <w:basedOn w:val="Normal"/>
    <w:uiPriority w:val="99"/>
    <w:unhideWhenUsed/>
    <w:rsid w:val="00CA4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customStyle="1" w:styleId="aa">
    <w:name w:val="نقل قول از یک منبع و یا کتاب"/>
    <w:basedOn w:val="a2"/>
    <w:uiPriority w:val="2"/>
    <w:qFormat/>
    <w:rsid w:val="005E54E0"/>
    <w:pPr>
      <w:ind w:left="1678" w:right="425"/>
    </w:pPr>
    <w:rPr>
      <w:color w:val="002060"/>
    </w:rPr>
  </w:style>
  <w:style w:type="numbering" w:customStyle="1" w:styleId="NoList1">
    <w:name w:val="No List1"/>
    <w:next w:val="NoList"/>
    <w:uiPriority w:val="99"/>
    <w:semiHidden/>
    <w:unhideWhenUsed/>
    <w:rsid w:val="00E00156"/>
  </w:style>
  <w:style w:type="table" w:customStyle="1" w:styleId="TableGrid1">
    <w:name w:val="Table Grid1"/>
    <w:basedOn w:val="TableNormal"/>
    <w:next w:val="TableGrid"/>
    <w:uiPriority w:val="59"/>
    <w:rsid w:val="00E001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E00156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3A4B70"/>
    <w:rPr>
      <w:rFonts w:asciiTheme="majorHAnsi" w:eastAsiaTheme="majorEastAsia" w:hAnsiTheme="majorHAnsi" w:cs="B Badr"/>
      <w:b/>
      <w:bCs/>
      <w:color w:val="365F91" w:themeColor="accent1" w:themeShade="BF"/>
      <w:sz w:val="28"/>
      <w:szCs w:val="28"/>
      <w:lang w:bidi="fa-IR"/>
    </w:rPr>
  </w:style>
  <w:style w:type="paragraph" w:customStyle="1" w:styleId="ab">
    <w:name w:val="ترجمه آیات و روایات"/>
    <w:basedOn w:val="a2"/>
    <w:next w:val="a2"/>
    <w:uiPriority w:val="4"/>
    <w:qFormat/>
    <w:rsid w:val="003A4B70"/>
    <w:pPr>
      <w:ind w:left="1928" w:right="2127" w:firstLine="0"/>
    </w:pPr>
    <w:rPr>
      <w:rFonts w:cs="B Nazanin"/>
      <w:color w:val="76923C" w:themeColor="accent3" w:themeShade="BF"/>
      <w:sz w:val="22"/>
      <w:szCs w:val="22"/>
    </w:rPr>
  </w:style>
  <w:style w:type="paragraph" w:customStyle="1" w:styleId="ac">
    <w:name w:val="بسم الله الرّحمن الرّحیم"/>
    <w:link w:val="Char5"/>
    <w:qFormat/>
    <w:rsid w:val="003A4B70"/>
    <w:pPr>
      <w:jc w:val="center"/>
    </w:pPr>
    <w:rPr>
      <w:rFonts w:ascii="Times New Roman" w:eastAsia="Times New Roman" w:hAnsi="Times New Roman" w:cs="KFGQPC Uthman Taha Naskh"/>
      <w:color w:val="00B050"/>
      <w:lang w:bidi="fa-IR"/>
    </w:rPr>
  </w:style>
  <w:style w:type="paragraph" w:customStyle="1" w:styleId="ad">
    <w:name w:val="بسم الله"/>
    <w:next w:val="Normal"/>
    <w:qFormat/>
    <w:rsid w:val="003A4B70"/>
    <w:pPr>
      <w:bidi/>
      <w:spacing w:after="0" w:line="240" w:lineRule="auto"/>
      <w:jc w:val="center"/>
    </w:pPr>
    <w:rPr>
      <w:rFonts w:ascii="Times New Roman" w:eastAsia="Times New Roman" w:hAnsi="Times New Roman" w:cs="KFGQPC Uthman Taha Naskh"/>
      <w:color w:val="00B050"/>
      <w:szCs w:val="24"/>
      <w:lang w:bidi="fa-IR"/>
    </w:rPr>
  </w:style>
  <w:style w:type="character" w:customStyle="1" w:styleId="Char5">
    <w:name w:val="بسم الله الرّحمن الرّحیم Char"/>
    <w:basedOn w:val="DefaultParagraphFont"/>
    <w:link w:val="ac"/>
    <w:rsid w:val="003A4B70"/>
    <w:rPr>
      <w:rFonts w:ascii="Times New Roman" w:eastAsia="Times New Roman" w:hAnsi="Times New Roman" w:cs="KFGQPC Uthman Taha Naskh"/>
      <w:color w:val="00B050"/>
      <w:lang w:bidi="fa-IR"/>
    </w:rPr>
  </w:style>
  <w:style w:type="character" w:customStyle="1" w:styleId="postcontent">
    <w:name w:val="postcontent"/>
    <w:basedOn w:val="DefaultParagraphFont"/>
    <w:rsid w:val="003A4B70"/>
  </w:style>
  <w:style w:type="character" w:customStyle="1" w:styleId="content">
    <w:name w:val="content"/>
    <w:basedOn w:val="DefaultParagraphFont"/>
    <w:rsid w:val="003A4B70"/>
  </w:style>
  <w:style w:type="character" w:styleId="Emphasis">
    <w:name w:val="Emphasis"/>
    <w:basedOn w:val="DefaultParagraphFont"/>
    <w:uiPriority w:val="20"/>
    <w:qFormat/>
    <w:rsid w:val="003A4B70"/>
    <w:rPr>
      <w:i/>
      <w:iCs/>
    </w:rPr>
  </w:style>
  <w:style w:type="character" w:customStyle="1" w:styleId="st">
    <w:name w:val="st"/>
    <w:basedOn w:val="DefaultParagraphFont"/>
    <w:rsid w:val="003A4B70"/>
  </w:style>
  <w:style w:type="paragraph" w:styleId="ListParagraph">
    <w:name w:val="List Paragraph"/>
    <w:basedOn w:val="Normal"/>
    <w:uiPriority w:val="34"/>
    <w:qFormat/>
    <w:rsid w:val="003A4B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E18B587-9B90-48B1-829D-2E3268A02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838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علم زندگی – گدایی تایید</vt:lpstr>
    </vt:vector>
  </TitlesOfParts>
  <Company>KavoshSoft Co.</Company>
  <LinksUpToDate>false</LinksUpToDate>
  <CharactersWithSpaces>5607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علم زندگی – گدایی تایید</dc:title>
  <dc:subject/>
  <dc:creator>AliReza Moazzen</dc:creator>
  <cp:keywords/>
  <dc:description/>
  <cp:lastModifiedBy>Alireza Moazzen</cp:lastModifiedBy>
  <cp:revision>23</cp:revision>
  <dcterms:created xsi:type="dcterms:W3CDTF">2015-01-18T06:58:00Z</dcterms:created>
  <dcterms:modified xsi:type="dcterms:W3CDTF">2017-09-27T08:40:00Z</dcterms:modified>
</cp:coreProperties>
</file>